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AF22A" w14:textId="77777777" w:rsidR="006D0860" w:rsidRPr="00AD2197" w:rsidRDefault="006D0860" w:rsidP="006D0860">
      <w:pPr>
        <w:pStyle w:val="Default"/>
        <w:shd w:val="clear" w:color="auto" w:fill="C00000"/>
        <w:spacing w:line="288" w:lineRule="auto"/>
        <w:rPr>
          <w:rFonts w:ascii="Arial" w:eastAsia="MS Mincho" w:hAnsi="Arial" w:cs="Arial"/>
          <w:b/>
          <w:bCs/>
          <w:color w:val="auto"/>
          <w:sz w:val="20"/>
          <w:szCs w:val="20"/>
        </w:rPr>
      </w:pPr>
      <w:r>
        <w:rPr>
          <w:rFonts w:ascii="Arial" w:eastAsia="MS Mincho" w:hAnsi="Arial" w:hint="eastAsia"/>
          <w:b/>
          <w:color w:val="auto"/>
          <w:sz w:val="20"/>
        </w:rPr>
        <w:t>テンプレートリリース</w:t>
      </w:r>
    </w:p>
    <w:p w14:paraId="50A910BF" w14:textId="77777777" w:rsidR="006D0860" w:rsidRPr="00AD2197" w:rsidRDefault="006D0860" w:rsidP="006D0860">
      <w:pPr>
        <w:pStyle w:val="Default"/>
        <w:spacing w:line="24" w:lineRule="atLeast"/>
        <w:rPr>
          <w:rFonts w:ascii="Arial" w:hAnsi="Arial" w:cs="Arial"/>
          <w:b/>
          <w:bCs/>
          <w:color w:val="auto"/>
        </w:rPr>
      </w:pPr>
    </w:p>
    <w:p w14:paraId="00F440EA" w14:textId="77777777" w:rsidR="006D0860" w:rsidRPr="00AD2197" w:rsidRDefault="006D0860" w:rsidP="006D0860">
      <w:pPr>
        <w:pStyle w:val="Default"/>
        <w:spacing w:line="24" w:lineRule="atLeast"/>
        <w:rPr>
          <w:rFonts w:ascii="Arial" w:eastAsia="MS Mincho" w:hAnsi="Arial" w:cs="Arial"/>
          <w:b/>
          <w:bCs/>
          <w:color w:val="auto"/>
          <w:highlight w:val="yellow"/>
        </w:rPr>
      </w:pPr>
      <w:r>
        <w:rPr>
          <w:rFonts w:ascii="Arial" w:eastAsia="MS Mincho" w:hAnsi="Arial" w:hint="eastAsia"/>
          <w:b/>
          <w:color w:val="auto"/>
        </w:rPr>
        <w:t>即時リリース</w:t>
      </w:r>
      <w:r>
        <w:rPr>
          <w:rFonts w:ascii="Arial" w:eastAsia="MS Mincho" w:hAnsi="Arial" w:hint="eastAsia"/>
          <w:b/>
          <w:color w:val="auto"/>
          <w:highlight w:val="yellow"/>
        </w:rPr>
        <w:br/>
      </w:r>
      <w:r>
        <w:rPr>
          <w:rFonts w:ascii="Arial" w:eastAsia="MS Mincho" w:hAnsi="Arial" w:hint="eastAsia"/>
          <w:b/>
          <w:color w:val="auto"/>
          <w:highlight w:val="yellow"/>
        </w:rPr>
        <w:t>日付</w:t>
      </w:r>
    </w:p>
    <w:p w14:paraId="356AF619" w14:textId="77777777" w:rsidR="006D0860" w:rsidRPr="00AD2197" w:rsidRDefault="006D0860" w:rsidP="006D0860">
      <w:pPr>
        <w:pStyle w:val="Default"/>
        <w:spacing w:line="24" w:lineRule="atLeast"/>
        <w:rPr>
          <w:rFonts w:ascii="Arial" w:hAnsi="Arial" w:cs="Arial"/>
          <w:b/>
          <w:bCs/>
          <w:color w:val="auto"/>
          <w:highlight w:val="yellow"/>
        </w:rPr>
      </w:pPr>
    </w:p>
    <w:p w14:paraId="636FF38C" w14:textId="77777777" w:rsidR="006D0860" w:rsidRPr="00AD2197" w:rsidRDefault="006D0860" w:rsidP="006D0860">
      <w:pPr>
        <w:pStyle w:val="Default"/>
        <w:spacing w:line="24" w:lineRule="atLeast"/>
        <w:rPr>
          <w:rFonts w:ascii="Arial" w:eastAsia="MS Mincho" w:hAnsi="Arial" w:cs="Arial"/>
          <w:b/>
          <w:bCs/>
          <w:color w:val="auto"/>
          <w:highlight w:val="yellow"/>
        </w:rPr>
      </w:pPr>
      <w:r>
        <w:rPr>
          <w:rFonts w:ascii="Arial" w:eastAsia="MS Mincho" w:hAnsi="Arial" w:hint="eastAsia"/>
          <w:b/>
          <w:color w:val="auto"/>
        </w:rPr>
        <w:t>連絡先：</w:t>
      </w:r>
      <w:r>
        <w:rPr>
          <w:rFonts w:ascii="Arial" w:eastAsia="MS Mincho" w:hAnsi="Arial" w:hint="eastAsia"/>
          <w:b/>
          <w:color w:val="auto"/>
          <w:highlight w:val="yellow"/>
        </w:rPr>
        <w:br/>
      </w:r>
      <w:r>
        <w:rPr>
          <w:rFonts w:ascii="Arial" w:eastAsia="MS Mincho" w:hAnsi="Arial" w:hint="eastAsia"/>
          <w:b/>
          <w:color w:val="auto"/>
          <w:highlight w:val="yellow"/>
        </w:rPr>
        <w:t>医療機関／診療所の広報担当の連絡先名／電話番号，</w:t>
      </w:r>
      <w:r>
        <w:rPr>
          <w:rFonts w:ascii="Arial" w:eastAsia="MS Mincho" w:hAnsi="Arial" w:hint="eastAsia"/>
          <w:b/>
          <w:color w:val="auto"/>
          <w:highlight w:val="yellow"/>
        </w:rPr>
        <w:t xml:space="preserve">E </w:t>
      </w:r>
      <w:r>
        <w:rPr>
          <w:rFonts w:ascii="Arial" w:eastAsia="MS Mincho" w:hAnsi="Arial" w:hint="eastAsia"/>
          <w:b/>
          <w:color w:val="auto"/>
          <w:highlight w:val="yellow"/>
        </w:rPr>
        <w:t>メール</w:t>
      </w:r>
    </w:p>
    <w:p w14:paraId="58DF3EB0" w14:textId="77777777" w:rsidR="006D0860" w:rsidRPr="00AD2197" w:rsidRDefault="006D0860" w:rsidP="006D0860">
      <w:pPr>
        <w:pStyle w:val="Default"/>
        <w:spacing w:after="120" w:line="24" w:lineRule="atLeast"/>
        <w:rPr>
          <w:rFonts w:ascii="Arial" w:hAnsi="Arial" w:cs="Arial"/>
          <w:b/>
          <w:bCs/>
          <w:iCs/>
          <w:color w:val="auto"/>
          <w:sz w:val="28"/>
          <w:szCs w:val="28"/>
          <w:highlight w:val="yellow"/>
        </w:rPr>
      </w:pPr>
    </w:p>
    <w:p w14:paraId="12CAE782" w14:textId="5E3F855D" w:rsidR="006D0860" w:rsidRPr="00AD2197" w:rsidRDefault="006D0860" w:rsidP="006D0860">
      <w:pPr>
        <w:pStyle w:val="Default"/>
        <w:spacing w:after="120" w:line="24" w:lineRule="atLeast"/>
        <w:rPr>
          <w:rFonts w:ascii="Arial" w:eastAsia="MS Mincho" w:hAnsi="Arial" w:cs="Arial"/>
          <w:b/>
          <w:bCs/>
          <w:color w:val="auto"/>
          <w:sz w:val="28"/>
          <w:szCs w:val="28"/>
        </w:rPr>
      </w:pPr>
      <w:r>
        <w:rPr>
          <w:rFonts w:ascii="Arial" w:eastAsia="MS Mincho" w:hAnsi="Arial" w:hint="eastAsia"/>
          <w:b/>
          <w:color w:val="auto"/>
          <w:sz w:val="28"/>
          <w:highlight w:val="yellow"/>
        </w:rPr>
        <w:t>［ご所属の医療機関／診療所の名称］</w:t>
      </w:r>
      <w:bookmarkStart w:id="0" w:name="_Hlk94770206"/>
      <w:r>
        <w:rPr>
          <w:rFonts w:ascii="Arial" w:eastAsia="MS Mincho" w:hAnsi="Arial" w:hint="eastAsia"/>
          <w:b/>
          <w:color w:val="auto"/>
          <w:sz w:val="28"/>
        </w:rPr>
        <w:t>は，エビデンスに基づいた質の高い心不全治療への取り組みが認められました</w:t>
      </w:r>
      <w:bookmarkEnd w:id="0"/>
    </w:p>
    <w:p w14:paraId="0D202C83" w14:textId="435535B0" w:rsidR="006D0860" w:rsidRPr="00AD2197" w:rsidRDefault="006D0860" w:rsidP="39132B69">
      <w:pPr>
        <w:pStyle w:val="Default"/>
        <w:spacing w:after="120" w:line="24" w:lineRule="atLeast"/>
        <w:rPr>
          <w:rFonts w:ascii="Arial" w:eastAsia="MS Mincho" w:hAnsi="Arial" w:cs="Arial"/>
          <w:i/>
          <w:iCs/>
        </w:rPr>
      </w:pPr>
      <w:r>
        <w:rPr>
          <w:rFonts w:ascii="Arial" w:eastAsia="MS Mincho" w:hAnsi="Arial" w:hint="eastAsia"/>
          <w:i/>
          <w:color w:val="auto"/>
        </w:rPr>
        <w:t>アメリカ心臓協会は，</w:t>
      </w:r>
      <w:r>
        <w:rPr>
          <w:rFonts w:ascii="Arial" w:eastAsia="MS Mincho" w:hAnsi="Arial" w:hint="eastAsia"/>
          <w:i/>
          <w:color w:val="auto"/>
          <w:highlight w:val="yellow"/>
        </w:rPr>
        <w:t>［市区町村／地域］</w:t>
      </w:r>
      <w:bookmarkStart w:id="1" w:name="_Hlk94770359"/>
      <w:r>
        <w:rPr>
          <w:rFonts w:ascii="Arial" w:eastAsia="MS Mincho" w:hAnsi="Arial" w:hint="eastAsia"/>
          <w:i/>
          <w:color w:val="auto"/>
        </w:rPr>
        <w:t>のすべての心不全患者がベストプラクティスと救命治療を確実に受けられることを目指し，</w:t>
      </w:r>
      <w:bookmarkEnd w:id="1"/>
      <w:r>
        <w:rPr>
          <w:rFonts w:ascii="Arial" w:eastAsia="MS Mincho" w:hAnsi="Arial" w:hint="eastAsia"/>
          <w:i/>
          <w:color w:val="auto"/>
        </w:rPr>
        <w:t>実績ある取り組みに対し</w:t>
      </w:r>
      <w:r>
        <w:rPr>
          <w:rFonts w:ascii="Arial" w:eastAsia="MS Mincho" w:hAnsi="Arial" w:hint="eastAsia"/>
          <w:i/>
          <w:color w:val="auto"/>
        </w:rPr>
        <w:t xml:space="preserve"> </w:t>
      </w:r>
      <w:r>
        <w:rPr>
          <w:rFonts w:ascii="Arial" w:eastAsia="MS Mincho" w:hAnsi="Arial" w:hint="eastAsia"/>
          <w:i/>
        </w:rPr>
        <w:t>Get With The Guidelines</w:t>
      </w:r>
      <w:r>
        <w:rPr>
          <w:rFonts w:ascii="Arial" w:eastAsia="MS Mincho" w:hAnsi="Arial" w:hint="eastAsia"/>
          <w:i/>
          <w:color w:val="000000" w:themeColor="text1"/>
          <w:sz w:val="22"/>
          <w:vertAlign w:val="superscript"/>
        </w:rPr>
        <w:t>®</w:t>
      </w:r>
      <w:r>
        <w:rPr>
          <w:rFonts w:ascii="Arial" w:eastAsia="MS Mincho" w:hAnsi="Arial" w:hint="eastAsia"/>
          <w:i/>
        </w:rPr>
        <w:t xml:space="preserve"> - Heart Failure</w:t>
      </w:r>
      <w:r>
        <w:rPr>
          <w:rFonts w:ascii="Arial" w:eastAsia="MS Mincho" w:hAnsi="Arial" w:hint="eastAsia"/>
          <w:i/>
          <w:color w:val="auto"/>
        </w:rPr>
        <w:t xml:space="preserve"> </w:t>
      </w:r>
      <w:r>
        <w:rPr>
          <w:rFonts w:ascii="Arial" w:eastAsia="MS Mincho" w:hAnsi="Arial" w:hint="eastAsia"/>
          <w:i/>
          <w:color w:val="auto"/>
          <w:highlight w:val="cyan"/>
        </w:rPr>
        <w:t>［</w:t>
      </w:r>
      <w:r>
        <w:rPr>
          <w:rFonts w:ascii="Arial" w:eastAsia="MS Mincho" w:hAnsi="Arial" w:hint="eastAsia"/>
          <w:i/>
          <w:highlight w:val="cyan"/>
        </w:rPr>
        <w:t>適切なレベルを選択：</w:t>
      </w:r>
      <w:r>
        <w:rPr>
          <w:rFonts w:ascii="Arial" w:eastAsia="MS Mincho" w:hAnsi="Arial" w:hint="eastAsia"/>
          <w:i/>
          <w:highlight w:val="cyan"/>
        </w:rPr>
        <w:t>Gold Plus/Gold/Silver Plus/Silver/Bronze Plus/Bronze</w:t>
      </w:r>
      <w:r>
        <w:rPr>
          <w:rFonts w:ascii="Arial" w:eastAsia="MS Mincho" w:hAnsi="Arial" w:hint="eastAsia"/>
          <w:i/>
          <w:highlight w:val="cyan"/>
        </w:rPr>
        <w:t>］</w:t>
      </w:r>
      <w:r>
        <w:rPr>
          <w:rFonts w:ascii="Arial" w:eastAsia="MS Mincho" w:hAnsi="Arial" w:hint="eastAsia"/>
          <w:i/>
          <w:color w:val="auto"/>
        </w:rPr>
        <w:t>アワード</w:t>
      </w:r>
      <w:r>
        <w:rPr>
          <w:rFonts w:ascii="Arial" w:eastAsia="MS Mincho" w:hAnsi="Arial" w:hint="eastAsia"/>
          <w:i/>
        </w:rPr>
        <w:t>を授与しています</w:t>
      </w:r>
      <w:r>
        <w:rPr>
          <w:rFonts w:ascii="Arial" w:eastAsia="MS Mincho" w:hAnsi="Arial" w:hint="eastAsia"/>
          <w:i/>
          <w:sz w:val="22"/>
        </w:rPr>
        <w:t>。</w:t>
      </w:r>
    </w:p>
    <w:p w14:paraId="26585F9B" w14:textId="77777777" w:rsidR="006D0860" w:rsidRPr="00AD2197" w:rsidRDefault="006D0860" w:rsidP="006D0860">
      <w:pPr>
        <w:pStyle w:val="Default"/>
        <w:spacing w:line="24" w:lineRule="atLeast"/>
        <w:rPr>
          <w:rFonts w:ascii="Arial" w:hAnsi="Arial" w:cs="Arial"/>
          <w:i/>
          <w:iCs/>
          <w:color w:val="auto"/>
          <w:sz w:val="22"/>
          <w:szCs w:val="22"/>
        </w:rPr>
      </w:pPr>
    </w:p>
    <w:p w14:paraId="275871C3" w14:textId="7031661A" w:rsidR="006D0860" w:rsidRPr="00A25BC5" w:rsidRDefault="006D0860" w:rsidP="18CD1927">
      <w:pPr>
        <w:tabs>
          <w:tab w:val="left" w:pos="360"/>
        </w:tabs>
        <w:spacing w:line="276" w:lineRule="auto"/>
        <w:rPr>
          <w:rFonts w:ascii="Arial" w:eastAsia="MS Mincho" w:hAnsi="Arial" w:cs="Arial"/>
          <w:sz w:val="22"/>
          <w:szCs w:val="22"/>
        </w:rPr>
      </w:pPr>
      <w:r>
        <w:rPr>
          <w:rFonts w:ascii="Arial" w:eastAsia="MS Mincho" w:hAnsi="Arial" w:hint="eastAsia"/>
          <w:b/>
          <w:caps/>
          <w:sz w:val="22"/>
          <w:highlight w:val="yellow"/>
        </w:rPr>
        <w:t>市区町村</w:t>
      </w:r>
      <w:r>
        <w:rPr>
          <w:rFonts w:ascii="Arial" w:eastAsia="MS Mincho" w:hAnsi="Arial" w:hint="eastAsia"/>
          <w:b/>
          <w:sz w:val="22"/>
          <w:highlight w:val="yellow"/>
        </w:rPr>
        <w:t>，国，年</w:t>
      </w:r>
      <w:r>
        <w:rPr>
          <w:rFonts w:ascii="Arial" w:eastAsia="MS Mincho" w:hAnsi="Arial" w:hint="eastAsia"/>
          <w:b/>
          <w:sz w:val="22"/>
        </w:rPr>
        <w:t xml:space="preserve"> </w:t>
      </w:r>
      <w:r>
        <w:rPr>
          <w:rFonts w:ascii="Arial" w:eastAsia="MS Mincho" w:hAnsi="Arial" w:hint="eastAsia"/>
          <w:sz w:val="22"/>
        </w:rPr>
        <w:t>—（</w:t>
      </w:r>
      <w:r>
        <w:rPr>
          <w:rFonts w:ascii="Arial" w:eastAsia="MS Mincho" w:hAnsi="Arial" w:hint="eastAsia"/>
          <w:sz w:val="22"/>
          <w:highlight w:val="yellow"/>
        </w:rPr>
        <w:t>医療機関／診療所の名称</w:t>
      </w:r>
      <w:r>
        <w:rPr>
          <w:rFonts w:ascii="Arial" w:eastAsia="MS Mincho" w:hAnsi="Arial" w:hint="eastAsia"/>
          <w:sz w:val="22"/>
        </w:rPr>
        <w:t>）は，心不全患者の転帰改善への取り組みにより，アメリカ心臓協会の</w:t>
      </w:r>
      <w:r>
        <w:rPr>
          <w:rFonts w:ascii="Arial" w:eastAsia="MS Mincho" w:hAnsi="Arial" w:hint="eastAsia"/>
          <w:sz w:val="22"/>
        </w:rPr>
        <w:t xml:space="preserve"> </w:t>
      </w:r>
      <w:hyperlink r:id="rId12" w:history="1">
        <w:r>
          <w:rPr>
            <w:rStyle w:val="Hyperlink"/>
            <w:rFonts w:hint="eastAsia"/>
            <w:sz w:val="22"/>
          </w:rPr>
          <w:t>Get With The Guidelines</w:t>
        </w:r>
      </w:hyperlink>
      <w:r>
        <w:rPr>
          <w:rFonts w:ascii="Arial" w:eastAsia="MS Mincho" w:hAnsi="Arial" w:hint="eastAsia"/>
          <w:color w:val="000000" w:themeColor="text1"/>
          <w:sz w:val="22"/>
        </w:rPr>
        <w:t>（英語版ウェブサイト）–</w:t>
      </w:r>
      <w:r>
        <w:rPr>
          <w:rFonts w:ascii="Arial" w:eastAsia="MS Mincho" w:hAnsi="Arial" w:hint="eastAsia"/>
          <w:color w:val="000000" w:themeColor="text1"/>
          <w:sz w:val="22"/>
        </w:rPr>
        <w:t xml:space="preserve"> Heart Failure</w:t>
      </w:r>
      <w:r>
        <w:rPr>
          <w:rFonts w:ascii="Arial" w:eastAsia="MS Mincho" w:hAnsi="Arial" w:hint="eastAsia"/>
          <w:color w:val="000000" w:themeColor="text1"/>
          <w:sz w:val="20"/>
        </w:rPr>
        <w:t xml:space="preserve"> </w:t>
      </w:r>
      <w:r>
        <w:rPr>
          <w:rFonts w:ascii="Arial" w:eastAsia="MS Mincho" w:hAnsi="Arial" w:hint="eastAsia"/>
          <w:color w:val="000000" w:themeColor="text1"/>
          <w:sz w:val="22"/>
          <w:highlight w:val="cyan"/>
        </w:rPr>
        <w:t>［適切なレベルを選択：</w:t>
      </w:r>
      <w:r>
        <w:rPr>
          <w:rFonts w:ascii="Arial" w:eastAsia="MS Mincho" w:hAnsi="Arial" w:hint="eastAsia"/>
          <w:color w:val="000000" w:themeColor="text1"/>
          <w:sz w:val="22"/>
          <w:highlight w:val="cyan"/>
        </w:rPr>
        <w:t>Gold Plus/Gold/Silver Plus/Silver/Bronze Plus/Bronze</w:t>
      </w:r>
      <w:r>
        <w:rPr>
          <w:rFonts w:ascii="Arial" w:eastAsia="MS Mincho" w:hAnsi="Arial" w:hint="eastAsia"/>
          <w:color w:val="000000" w:themeColor="text1"/>
          <w:sz w:val="22"/>
          <w:highlight w:val="cyan"/>
        </w:rPr>
        <w:t>］</w:t>
      </w:r>
      <w:r>
        <w:rPr>
          <w:rFonts w:ascii="Arial" w:eastAsia="MS Mincho" w:hAnsi="Arial" w:hint="eastAsia"/>
          <w:sz w:val="22"/>
        </w:rPr>
        <w:t>品質達成アワードを受賞しました。</w:t>
      </w:r>
      <w:bookmarkStart w:id="2" w:name="_Hlk506213842"/>
    </w:p>
    <w:p w14:paraId="3A97C79E" w14:textId="1AB7EE42" w:rsidR="00B03F93" w:rsidRDefault="00B03F93" w:rsidP="006D0860">
      <w:pPr>
        <w:tabs>
          <w:tab w:val="left" w:pos="360"/>
        </w:tabs>
        <w:spacing w:line="276" w:lineRule="auto"/>
        <w:rPr>
          <w:rFonts w:ascii="Arial" w:eastAsia="MS Mincho" w:hAnsi="Arial" w:cs="Arial"/>
          <w:sz w:val="22"/>
          <w:szCs w:val="22"/>
        </w:rPr>
      </w:pPr>
      <w:r>
        <w:rPr>
          <w:rFonts w:ascii="Arial" w:eastAsia="MS Mincho" w:hAnsi="Arial" w:hint="eastAsia"/>
          <w:sz w:val="22"/>
        </w:rPr>
        <w:t>心不全の負担は</w:t>
      </w:r>
      <w:r>
        <w:rPr>
          <w:rFonts w:ascii="Arial" w:eastAsia="MS Mincho" w:hAnsi="Arial" w:hint="eastAsia"/>
          <w:sz w:val="22"/>
        </w:rPr>
        <w:t xml:space="preserve"> 60 </w:t>
      </w:r>
      <w:r>
        <w:rPr>
          <w:rFonts w:ascii="Arial" w:eastAsia="MS Mincho" w:hAnsi="Arial" w:hint="eastAsia"/>
          <w:sz w:val="22"/>
        </w:rPr>
        <w:t>歳以上で最も大きく，日本の</w:t>
      </w:r>
      <w:r>
        <w:rPr>
          <w:rFonts w:ascii="Arial" w:eastAsia="MS Mincho" w:hAnsi="Arial" w:hint="eastAsia"/>
          <w:sz w:val="22"/>
        </w:rPr>
        <w:t xml:space="preserve"> 65 </w:t>
      </w:r>
      <w:r>
        <w:rPr>
          <w:rFonts w:ascii="Arial" w:eastAsia="MS Mincho" w:hAnsi="Arial" w:hint="eastAsia"/>
          <w:sz w:val="22"/>
        </w:rPr>
        <w:t>歳以上の人口の割合は世界で最も高くなっています。</w:t>
      </w:r>
      <w:r w:rsidR="004A7C65">
        <w:rPr>
          <w:rStyle w:val="FootnoteReference"/>
          <w:rFonts w:ascii="Arial" w:hAnsi="Arial" w:cs="Arial"/>
          <w:sz w:val="22"/>
          <w:szCs w:val="22"/>
        </w:rPr>
        <w:footnoteReference w:id="2"/>
      </w:r>
      <w:r>
        <w:rPr>
          <w:rFonts w:ascii="Arial" w:eastAsia="MS Mincho" w:hAnsi="Arial" w:hint="eastAsia"/>
          <w:sz w:val="22"/>
        </w:rPr>
        <w:t>最近の研究では，心不全が日本において現在考えられているよりも大きな医療負担を課している可能性があることが示唆されており，スクリーニングと予防の改善，および臨床転帰を改善するガイドラインに沿った医学的治療による早期介入の必要性が示唆されています。</w:t>
      </w:r>
      <w:r w:rsidR="003B7AB3">
        <w:rPr>
          <w:rStyle w:val="FootnoteReference"/>
          <w:rFonts w:ascii="Arial" w:hAnsi="Arial" w:cs="Arial"/>
          <w:sz w:val="22"/>
          <w:szCs w:val="22"/>
        </w:rPr>
        <w:footnoteReference w:id="3"/>
      </w:r>
    </w:p>
    <w:p w14:paraId="0710FF04" w14:textId="1445FCEB" w:rsidR="006D0860" w:rsidRPr="00A25BC5" w:rsidRDefault="006D0860" w:rsidP="006D0860">
      <w:pPr>
        <w:tabs>
          <w:tab w:val="left" w:pos="360"/>
        </w:tabs>
        <w:spacing w:line="276" w:lineRule="auto"/>
        <w:rPr>
          <w:rFonts w:ascii="Arial" w:eastAsia="MS Mincho" w:hAnsi="Arial" w:cs="Arial"/>
          <w:sz w:val="22"/>
          <w:szCs w:val="22"/>
        </w:rPr>
      </w:pPr>
      <w:hyperlink r:id="rId13" w:tgtFrame="_blank" w:history="1">
        <w:r>
          <w:rPr>
            <w:rStyle w:val="Hyperlink"/>
            <w:rFonts w:hint="eastAsia"/>
            <w:sz w:val="22"/>
          </w:rPr>
          <w:t>心不全</w:t>
        </w:r>
      </w:hyperlink>
      <w:r>
        <w:rPr>
          <w:rFonts w:ascii="Arial" w:eastAsia="MS Mincho" w:hAnsi="Arial" w:hint="eastAsia"/>
          <w:color w:val="000000" w:themeColor="text1"/>
          <w:sz w:val="22"/>
        </w:rPr>
        <w:t>（英語版ウェブサイト）</w:t>
      </w:r>
      <w:r>
        <w:rPr>
          <w:rFonts w:ascii="Arial" w:eastAsia="MS Mincho" w:hAnsi="Arial" w:hint="eastAsia"/>
          <w:sz w:val="22"/>
        </w:rPr>
        <w:t>は，その名前にもかかわらず，心臓が機能しなくなったことを意味するわけではありません。心不全とは，心臓が全身に血液と酸素を送り込むことが難しくなっていることを意味します。心不全の治療法はありませんが，患者は医療チームと協力して，投薬，症状モニタリング，ライフスタイルの変更を含む計画を作成し，それを順守することで，質の高い生活を送ることができます。</w:t>
      </w:r>
      <w:r>
        <w:rPr>
          <w:rFonts w:ascii="Arial" w:eastAsia="MS Mincho" w:hAnsi="Arial" w:hint="eastAsia"/>
          <w:sz w:val="22"/>
        </w:rPr>
        <w:t> </w:t>
      </w:r>
    </w:p>
    <w:p w14:paraId="6D7D4ED2" w14:textId="45C741F0" w:rsidR="004B7843" w:rsidRDefault="004B7843" w:rsidP="006D0860">
      <w:pPr>
        <w:pStyle w:val="BodyText3"/>
        <w:spacing w:line="276" w:lineRule="auto"/>
        <w:rPr>
          <w:rFonts w:ascii="Arial" w:eastAsiaTheme="minorEastAsia" w:hAnsi="Arial" w:cs="Arial"/>
          <w:sz w:val="22"/>
          <w:szCs w:val="22"/>
        </w:rPr>
      </w:pPr>
      <w:r>
        <w:rPr>
          <w:rFonts w:ascii="Arial" w:hAnsi="Arial" w:hint="eastAsia"/>
          <w:sz w:val="22"/>
        </w:rPr>
        <w:t xml:space="preserve">Get With The Guidelines® - Heart Failure </w:t>
      </w:r>
      <w:r>
        <w:rPr>
          <w:rFonts w:ascii="Arial" w:hAnsi="Arial" w:hint="eastAsia"/>
          <w:sz w:val="22"/>
        </w:rPr>
        <w:t>品質達成アワードは，アメリカ心臓協会が規定した，エビデンスに基づく最新の臨床ガイドラインを使用して患者の治療に尽力している病院に授与されます。アメリカ心臓協会は，すべての人々の長生きと健康な生活を世界的に推進しています。</w:t>
      </w:r>
      <w:r>
        <w:rPr>
          <w:rFonts w:ascii="Arial" w:hAnsi="Arial" w:hint="eastAsia"/>
          <w:sz w:val="22"/>
        </w:rPr>
        <w:t xml:space="preserve">Get With The Guidelines </w:t>
      </w:r>
      <w:r>
        <w:rPr>
          <w:rFonts w:ascii="Arial" w:hAnsi="Arial" w:hint="eastAsia"/>
          <w:sz w:val="22"/>
        </w:rPr>
        <w:t>は，アメリカ心臓協会の卓越した専門知識を世界中の病院で活用し，最新の研究とエビデンスに基づいた科学に沿った患者ケアを実現します。このプログラムは，自宅での健康な日々を増やし，心不全患者の再入院を減らすことを目的としています。</w:t>
      </w:r>
      <w:r>
        <w:rPr>
          <w:rFonts w:ascii="Arial" w:hAnsi="Arial" w:hint="eastAsia"/>
          <w:sz w:val="22"/>
        </w:rPr>
        <w:t xml:space="preserve"> </w:t>
      </w:r>
    </w:p>
    <w:p w14:paraId="40A7E297" w14:textId="77777777" w:rsidR="004B7843" w:rsidRDefault="004B7843" w:rsidP="006D0860">
      <w:pPr>
        <w:pStyle w:val="BodyText3"/>
        <w:spacing w:line="276" w:lineRule="auto"/>
        <w:rPr>
          <w:rFonts w:ascii="Arial" w:eastAsiaTheme="minorEastAsia" w:hAnsi="Arial" w:cs="Arial"/>
          <w:sz w:val="22"/>
          <w:szCs w:val="22"/>
        </w:rPr>
      </w:pPr>
    </w:p>
    <w:p w14:paraId="3F8F8A2A" w14:textId="7B45D276" w:rsidR="006D0860" w:rsidRDefault="006D0860" w:rsidP="006D0860">
      <w:pPr>
        <w:pStyle w:val="BodyText3"/>
        <w:spacing w:line="276" w:lineRule="auto"/>
        <w:rPr>
          <w:rFonts w:ascii="Arial" w:hAnsi="Arial" w:cs="Arial"/>
          <w:sz w:val="22"/>
          <w:szCs w:val="22"/>
        </w:rPr>
      </w:pPr>
      <w:r>
        <w:rPr>
          <w:rFonts w:ascii="Arial" w:hAnsi="Arial" w:hint="eastAsia"/>
          <w:sz w:val="22"/>
        </w:rPr>
        <w:lastRenderedPageBreak/>
        <w:t>「</w:t>
      </w:r>
      <w:r>
        <w:rPr>
          <w:rFonts w:ascii="Arial" w:hAnsi="Arial" w:hint="eastAsia"/>
          <w:sz w:val="22"/>
          <w:highlight w:val="yellow"/>
        </w:rPr>
        <w:t>（病院名</w:t>
      </w:r>
      <w:r>
        <w:rPr>
          <w:rFonts w:ascii="Arial" w:hAnsi="Arial" w:hint="eastAsia"/>
          <w:sz w:val="22"/>
          <w:highlight w:val="yellow"/>
          <w:u w:val="single"/>
        </w:rPr>
        <w:t>）</w:t>
      </w:r>
      <w:r>
        <w:rPr>
          <w:rFonts w:ascii="Arial" w:hAnsi="Arial" w:hint="eastAsia"/>
          <w:sz w:val="22"/>
        </w:rPr>
        <w:t>は，最新の治療ガイドラインを順守することで，患者ケアの向上に取り組んでいます」</w:t>
      </w:r>
      <w:r>
        <w:rPr>
          <w:rFonts w:ascii="Arial" w:hAnsi="Arial" w:hint="eastAsia"/>
          <w:sz w:val="22"/>
          <w:highlight w:val="yellow"/>
        </w:rPr>
        <w:t>（病院広報担当者，役職）</w:t>
      </w:r>
      <w:r>
        <w:rPr>
          <w:rFonts w:ascii="Arial" w:hAnsi="Arial" w:hint="eastAsia"/>
          <w:sz w:val="22"/>
        </w:rPr>
        <w:t>。「</w:t>
      </w:r>
      <w:r>
        <w:rPr>
          <w:rFonts w:ascii="Arial" w:hAnsi="Arial" w:hint="eastAsia"/>
          <w:sz w:val="22"/>
        </w:rPr>
        <w:t xml:space="preserve">Get With The Guidelines </w:t>
      </w:r>
      <w:r>
        <w:rPr>
          <w:rFonts w:ascii="Arial" w:hAnsi="Arial" w:hint="eastAsia"/>
          <w:sz w:val="22"/>
        </w:rPr>
        <w:t>により，チームは実証済みの知識とガイドラインを日常業務に簡単に活用できるようになりました。これにより患者の回復を改善できることが研究で示されています。最終目標は，</w:t>
      </w:r>
      <w:r>
        <w:rPr>
          <w:rFonts w:ascii="Arial" w:hAnsi="Arial" w:hint="eastAsia"/>
          <w:sz w:val="22"/>
          <w:highlight w:val="yellow"/>
        </w:rPr>
        <w:t>［市区町村／地域］</w:t>
      </w:r>
      <w:r>
        <w:rPr>
          <w:rFonts w:ascii="Arial" w:hAnsi="Arial" w:hint="eastAsia"/>
          <w:sz w:val="22"/>
        </w:rPr>
        <w:t>のより多くの人々が，より長く健康な生活を送ることができるようにすることです」。</w:t>
      </w:r>
      <w:r>
        <w:rPr>
          <w:rFonts w:ascii="Arial" w:hAnsi="Arial" w:hint="eastAsia"/>
          <w:sz w:val="22"/>
        </w:rPr>
        <w:t xml:space="preserve"> </w:t>
      </w:r>
    </w:p>
    <w:p w14:paraId="4E3FD82B" w14:textId="77777777" w:rsidR="006D0860" w:rsidRPr="00AD2197" w:rsidRDefault="006D0860" w:rsidP="006D0860">
      <w:pPr>
        <w:pStyle w:val="BodyText3"/>
        <w:spacing w:line="276" w:lineRule="auto"/>
        <w:rPr>
          <w:rFonts w:ascii="Arial" w:hAnsi="Arial" w:cs="Arial"/>
          <w:sz w:val="22"/>
          <w:szCs w:val="22"/>
        </w:rPr>
      </w:pPr>
    </w:p>
    <w:p w14:paraId="0254BE25" w14:textId="77777777" w:rsidR="006D0860" w:rsidRPr="00AD2197" w:rsidRDefault="006D0860" w:rsidP="006D0860">
      <w:pPr>
        <w:pStyle w:val="ListParagraph"/>
        <w:spacing w:line="276" w:lineRule="auto"/>
        <w:ind w:left="0"/>
        <w:rPr>
          <w:rFonts w:ascii="Arial" w:eastAsia="MS Mincho" w:hAnsi="Arial" w:cs="Arial"/>
        </w:rPr>
      </w:pPr>
      <w:r>
        <w:rPr>
          <w:rFonts w:ascii="Arial" w:eastAsia="MS Mincho" w:hAnsi="Arial" w:hint="eastAsia"/>
        </w:rPr>
        <w:t>プログラム参加者は毎年，心不全患者に質の高いケアを提供するために医療機関がどのような取り組みを行っているかを示すことで，受賞資格を得ます。</w:t>
      </w:r>
      <w:r>
        <w:rPr>
          <w:rFonts w:ascii="Arial" w:eastAsia="MS Mincho" w:hAnsi="Arial" w:hint="eastAsia"/>
        </w:rPr>
        <w:t xml:space="preserve">Get With The Guidelines </w:t>
      </w:r>
      <w:r>
        <w:rPr>
          <w:rFonts w:ascii="Arial" w:eastAsia="MS Mincho" w:hAnsi="Arial" w:hint="eastAsia"/>
        </w:rPr>
        <w:t>参加者は，治療ガイドラインに従うことに加えて，自宅で心不全を管理するための教育も患者に提供しています。</w:t>
      </w:r>
      <w:r>
        <w:rPr>
          <w:rFonts w:ascii="Arial" w:eastAsia="MS Mincho" w:hAnsi="Arial" w:hint="eastAsia"/>
        </w:rPr>
        <w:t xml:space="preserve"> </w:t>
      </w:r>
    </w:p>
    <w:p w14:paraId="63941DE2" w14:textId="77777777" w:rsidR="006D0860" w:rsidRPr="00AD2197" w:rsidRDefault="006D0860" w:rsidP="006D0860">
      <w:pPr>
        <w:pStyle w:val="BodyText3"/>
        <w:spacing w:line="276" w:lineRule="auto"/>
        <w:rPr>
          <w:rFonts w:ascii="Arial" w:hAnsi="Arial" w:cs="Arial"/>
          <w:sz w:val="22"/>
          <w:szCs w:val="22"/>
        </w:rPr>
      </w:pPr>
    </w:p>
    <w:p w14:paraId="52E80BB3" w14:textId="0F7A746F" w:rsidR="006D0860" w:rsidRPr="00AD2197" w:rsidRDefault="00980C8B" w:rsidP="00786672">
      <w:pPr>
        <w:pStyle w:val="BodyText3"/>
        <w:spacing w:line="276" w:lineRule="auto"/>
        <w:rPr>
          <w:rFonts w:ascii="Arial" w:hAnsi="Arial" w:cs="Arial"/>
          <w:sz w:val="22"/>
          <w:szCs w:val="22"/>
        </w:rPr>
      </w:pPr>
      <w:r>
        <w:rPr>
          <w:rFonts w:ascii="Arial" w:hAnsi="Arial" w:hint="eastAsia"/>
          <w:sz w:val="22"/>
        </w:rPr>
        <w:t>「</w:t>
      </w:r>
      <w:r>
        <w:rPr>
          <w:rFonts w:ascii="Arial" w:hAnsi="Arial" w:hint="eastAsia"/>
          <w:sz w:val="22"/>
        </w:rPr>
        <w:t xml:space="preserve">Get With The Guidelines </w:t>
      </w:r>
      <w:r>
        <w:rPr>
          <w:rFonts w:ascii="Arial" w:hAnsi="Arial" w:hint="eastAsia"/>
          <w:sz w:val="22"/>
        </w:rPr>
        <w:t>は，日本全国の病院で使用できるよう調整されています」と，名古屋大学大学院医学研究科心臓病学科の教授である室原豊明医学博士は述べています。「</w:t>
      </w:r>
      <w:r>
        <w:rPr>
          <w:rFonts w:ascii="Arial" w:hAnsi="Arial" w:hint="eastAsia"/>
          <w:sz w:val="22"/>
        </w:rPr>
        <w:t xml:space="preserve">Get With The Guidelines </w:t>
      </w:r>
      <w:r>
        <w:rPr>
          <w:rFonts w:ascii="Arial" w:hAnsi="Arial" w:hint="eastAsia"/>
          <w:sz w:val="22"/>
        </w:rPr>
        <w:t>の品質向上プログラムに参加している病院では，多くの場合，患者転帰が改善し，再入院患者が減少し，死亡率が低下しました。これは，医療システム，家族，地域社会にとって大きなメリットです。」</w:t>
      </w:r>
    </w:p>
    <w:p w14:paraId="2B15C15F" w14:textId="77777777" w:rsidR="006D0860" w:rsidRPr="00AD2197" w:rsidRDefault="006D0860" w:rsidP="006D0860">
      <w:pPr>
        <w:pStyle w:val="BodyText3"/>
        <w:spacing w:line="24" w:lineRule="atLeast"/>
        <w:rPr>
          <w:rFonts w:ascii="Arial" w:hAnsi="Arial" w:cs="Arial"/>
          <w:sz w:val="22"/>
          <w:szCs w:val="22"/>
        </w:rPr>
      </w:pPr>
      <w:r>
        <w:rPr>
          <w:rFonts w:ascii="Arial" w:hAnsi="Arial" w:hint="eastAsia"/>
          <w:sz w:val="22"/>
        </w:rPr>
        <w:tab/>
      </w:r>
      <w:bookmarkEnd w:id="2"/>
    </w:p>
    <w:p w14:paraId="7CA83033" w14:textId="77777777" w:rsidR="006D0860" w:rsidRPr="00AD2197" w:rsidRDefault="006D0860" w:rsidP="006D0860">
      <w:pPr>
        <w:pStyle w:val="BodyText"/>
        <w:spacing w:line="24" w:lineRule="atLeast"/>
        <w:jc w:val="center"/>
        <w:rPr>
          <w:rFonts w:cs="Arial"/>
          <w:b/>
          <w:iCs/>
          <w:szCs w:val="22"/>
          <w:highlight w:val="yellow"/>
          <w:u w:val="single"/>
        </w:rPr>
      </w:pPr>
      <w:r>
        <w:rPr>
          <w:rFonts w:hint="eastAsia"/>
        </w:rPr>
        <w:t>###</w:t>
      </w:r>
    </w:p>
    <w:p w14:paraId="5B4E1ACC" w14:textId="77777777" w:rsidR="006D0860" w:rsidRPr="00AD2197" w:rsidRDefault="006D0860" w:rsidP="006D0860">
      <w:pPr>
        <w:pStyle w:val="BodyText"/>
        <w:spacing w:line="24" w:lineRule="atLeast"/>
        <w:rPr>
          <w:rFonts w:cs="Arial"/>
          <w:b/>
          <w:iCs/>
          <w:szCs w:val="22"/>
          <w:highlight w:val="yellow"/>
          <w:u w:val="single"/>
        </w:rPr>
      </w:pPr>
    </w:p>
    <w:p w14:paraId="5E66F121" w14:textId="77777777" w:rsidR="006D0860" w:rsidRPr="00AD2197" w:rsidRDefault="006D0860" w:rsidP="006D0860">
      <w:pPr>
        <w:pStyle w:val="BodyText"/>
        <w:spacing w:line="24" w:lineRule="atLeast"/>
        <w:rPr>
          <w:rFonts w:cs="Arial"/>
          <w:b/>
          <w:iCs/>
          <w:szCs w:val="22"/>
          <w:highlight w:val="yellow"/>
          <w:u w:val="single"/>
        </w:rPr>
      </w:pPr>
      <w:r>
        <w:rPr>
          <w:rFonts w:hint="eastAsia"/>
          <w:b/>
          <w:highlight w:val="yellow"/>
          <w:u w:val="single"/>
        </w:rPr>
        <w:t>［病院名］について：</w:t>
      </w:r>
    </w:p>
    <w:p w14:paraId="2E3D63D8" w14:textId="77777777" w:rsidR="006D0860" w:rsidRPr="00AD2197" w:rsidRDefault="006D0860" w:rsidP="006D0860">
      <w:pPr>
        <w:pStyle w:val="BodyText"/>
        <w:spacing w:line="24" w:lineRule="atLeast"/>
        <w:rPr>
          <w:rFonts w:cs="Arial"/>
          <w:b/>
          <w:szCs w:val="22"/>
        </w:rPr>
      </w:pPr>
      <w:r>
        <w:rPr>
          <w:rFonts w:hint="eastAsia"/>
          <w:b/>
          <w:highlight w:val="yellow"/>
        </w:rPr>
        <w:t>［病院の定型文を挿入］</w:t>
      </w:r>
    </w:p>
    <w:p w14:paraId="042C1BAE" w14:textId="77777777" w:rsidR="006D0860" w:rsidRPr="00AD2197" w:rsidRDefault="006D0860" w:rsidP="006D0860">
      <w:pPr>
        <w:spacing w:line="24" w:lineRule="atLeast"/>
        <w:rPr>
          <w:rFonts w:ascii="Arial" w:hAnsi="Arial" w:cs="Arial"/>
          <w:szCs w:val="22"/>
        </w:rPr>
      </w:pPr>
    </w:p>
    <w:p w14:paraId="3653A58C" w14:textId="77777777" w:rsidR="006D0860" w:rsidRPr="00AD2197" w:rsidRDefault="006D0860" w:rsidP="006D0860">
      <w:pPr>
        <w:spacing w:line="24" w:lineRule="atLeast"/>
        <w:rPr>
          <w:rFonts w:ascii="Arial" w:eastAsia="MS Mincho" w:hAnsi="Arial" w:cs="Arial"/>
          <w:b/>
          <w:szCs w:val="22"/>
          <w:u w:val="single"/>
        </w:rPr>
      </w:pPr>
      <w:r>
        <w:rPr>
          <w:rFonts w:ascii="Arial" w:eastAsia="MS Mincho" w:hAnsi="Arial" w:hint="eastAsia"/>
          <w:b/>
          <w:u w:val="single"/>
        </w:rPr>
        <w:t xml:space="preserve">Get With The Guidelines </w:t>
      </w:r>
      <w:r>
        <w:rPr>
          <w:rFonts w:ascii="Arial" w:eastAsia="MS Mincho" w:hAnsi="Arial" w:hint="eastAsia"/>
          <w:b/>
          <w:u w:val="single"/>
        </w:rPr>
        <w:t>について</w:t>
      </w:r>
    </w:p>
    <w:p w14:paraId="4202CB05" w14:textId="3FBDEF4B" w:rsidR="006D0860" w:rsidRDefault="006D0860" w:rsidP="006D0860">
      <w:pPr>
        <w:pStyle w:val="BodyText"/>
        <w:spacing w:line="24" w:lineRule="atLeast"/>
        <w:rPr>
          <w:rFonts w:cs="Arial"/>
        </w:rPr>
      </w:pPr>
      <w:r>
        <w:rPr>
          <w:rFonts w:hint="eastAsia"/>
        </w:rPr>
        <w:t>Get With The Guidelines</w:t>
      </w:r>
      <w:r>
        <w:rPr>
          <w:rFonts w:hint="eastAsia"/>
          <w:vertAlign w:val="superscript"/>
        </w:rPr>
        <w:t>®</w:t>
      </w:r>
      <w:r>
        <w:rPr>
          <w:rFonts w:hint="eastAsia"/>
        </w:rPr>
        <w:t xml:space="preserve"> </w:t>
      </w:r>
      <w:r>
        <w:rPr>
          <w:rFonts w:hint="eastAsia"/>
        </w:rPr>
        <w:t>は，アメリカ心臓協会／アメリカ脳卒中協会の病院ベースの品質向上プログラムであり，最新の研究に基づいたガイドラインを病院に提供しています。</w:t>
      </w:r>
      <w:r>
        <w:rPr>
          <w:rFonts w:hint="eastAsia"/>
        </w:rPr>
        <w:t xml:space="preserve">Get With The Guidelines </w:t>
      </w:r>
      <w:r>
        <w:rPr>
          <w:rFonts w:hint="eastAsia"/>
        </w:rPr>
        <w:t>は，救命と回復の促進を目的として開発され，</w:t>
      </w:r>
      <w:r>
        <w:rPr>
          <w:rFonts w:hint="eastAsia"/>
        </w:rPr>
        <w:t xml:space="preserve">2001 </w:t>
      </w:r>
      <w:r>
        <w:rPr>
          <w:rFonts w:hint="eastAsia"/>
        </w:rPr>
        <w:t>年以降，</w:t>
      </w:r>
      <w:r>
        <w:rPr>
          <w:rFonts w:hint="eastAsia"/>
        </w:rPr>
        <w:t xml:space="preserve">1,400 </w:t>
      </w:r>
      <w:r>
        <w:rPr>
          <w:rFonts w:hint="eastAsia"/>
        </w:rPr>
        <w:t>万人を超える患者の命に携わってきました。詳細については，</w:t>
      </w:r>
      <w:hyperlink r:id="rId14">
        <w:r>
          <w:rPr>
            <w:rStyle w:val="Hyperlink"/>
            <w:rFonts w:hint="eastAsia"/>
            <w:sz w:val="22"/>
          </w:rPr>
          <w:t>heart.org</w:t>
        </w:r>
      </w:hyperlink>
      <w:r>
        <w:rPr>
          <w:rFonts w:hint="eastAsia"/>
        </w:rPr>
        <w:t xml:space="preserve"> </w:t>
      </w:r>
      <w:r>
        <w:rPr>
          <w:rFonts w:hint="eastAsia"/>
        </w:rPr>
        <w:t>をご覧ください。</w:t>
      </w:r>
      <w:r>
        <w:rPr>
          <w:rFonts w:hint="eastAsia"/>
          <w:color w:val="000000" w:themeColor="text1"/>
        </w:rPr>
        <w:t>（英語版ウェブサイト）</w:t>
      </w:r>
    </w:p>
    <w:p w14:paraId="00334C85" w14:textId="77777777" w:rsidR="006D0860" w:rsidRPr="00863702" w:rsidRDefault="006D0860" w:rsidP="006D0860">
      <w:pPr>
        <w:pStyle w:val="BodyText"/>
        <w:spacing w:line="24" w:lineRule="atLeast"/>
        <w:rPr>
          <w:rFonts w:cs="Arial"/>
          <w:szCs w:val="22"/>
        </w:rPr>
      </w:pPr>
    </w:p>
    <w:p w14:paraId="7BADF2D9" w14:textId="77777777" w:rsidR="006D0860" w:rsidRPr="00AD2197" w:rsidRDefault="006D0860" w:rsidP="006D0860">
      <w:pPr>
        <w:pStyle w:val="BodyText"/>
        <w:spacing w:line="24" w:lineRule="atLeast"/>
        <w:rPr>
          <w:rFonts w:cs="Arial"/>
          <w:szCs w:val="22"/>
        </w:rPr>
      </w:pPr>
    </w:p>
    <w:p w14:paraId="2D4DB4C3" w14:textId="77777777" w:rsidR="006D0860" w:rsidRPr="00AD2197" w:rsidRDefault="006D0860" w:rsidP="006D0860">
      <w:pPr>
        <w:pStyle w:val="Default"/>
        <w:shd w:val="clear" w:color="auto" w:fill="C00000"/>
        <w:spacing w:line="288" w:lineRule="auto"/>
        <w:rPr>
          <w:rFonts w:ascii="Arial" w:eastAsia="MS Mincho" w:hAnsi="Arial" w:cs="Arial"/>
          <w:b/>
          <w:bCs/>
          <w:color w:val="auto"/>
          <w:sz w:val="20"/>
          <w:szCs w:val="20"/>
        </w:rPr>
      </w:pPr>
      <w:r>
        <w:rPr>
          <w:rFonts w:ascii="Arial" w:eastAsia="MS Mincho" w:hAnsi="Arial" w:hint="eastAsia"/>
          <w:b/>
          <w:color w:val="auto"/>
          <w:sz w:val="20"/>
        </w:rPr>
        <w:t>ソーシャルメディア投稿用テンプレート</w:t>
      </w:r>
    </w:p>
    <w:p w14:paraId="191C5603" w14:textId="77777777" w:rsidR="006D0860" w:rsidRPr="00AD2197" w:rsidRDefault="006D0860" w:rsidP="006D0860">
      <w:pPr>
        <w:spacing w:line="24" w:lineRule="atLeast"/>
        <w:rPr>
          <w:rFonts w:ascii="Arial" w:hAnsi="Arial" w:cs="Arial"/>
          <w:b/>
          <w:bCs/>
          <w:i/>
          <w:iCs/>
          <w:szCs w:val="22"/>
          <w:highlight w:val="cyan"/>
        </w:rPr>
      </w:pPr>
    </w:p>
    <w:p w14:paraId="6F1C7B44" w14:textId="77777777" w:rsidR="006D0860" w:rsidRPr="00BE46EE" w:rsidRDefault="006D0860" w:rsidP="006D0860">
      <w:pPr>
        <w:rPr>
          <w:rFonts w:ascii="Arial" w:eastAsia="MS Mincho" w:hAnsi="Arial" w:cs="Arial"/>
          <w:b/>
          <w:bCs/>
        </w:rPr>
      </w:pPr>
      <w:r>
        <w:rPr>
          <w:rFonts w:ascii="Arial" w:eastAsia="MS Mincho" w:hAnsi="Arial" w:hint="eastAsia"/>
          <w:b/>
        </w:rPr>
        <w:t>Twitter/X</w:t>
      </w:r>
    </w:p>
    <w:p w14:paraId="2E42AFAB" w14:textId="6D295952" w:rsidR="006D0860" w:rsidRPr="002E1C65" w:rsidRDefault="006D0860" w:rsidP="006D0860">
      <w:pPr>
        <w:pStyle w:val="ListParagraph"/>
        <w:numPr>
          <w:ilvl w:val="0"/>
          <w:numId w:val="1"/>
        </w:numPr>
        <w:spacing w:line="288" w:lineRule="auto"/>
        <w:rPr>
          <w:rFonts w:ascii="Arial" w:eastAsia="MS Mincho" w:hAnsi="Arial" w:cs="Arial"/>
        </w:rPr>
      </w:pPr>
      <w:r>
        <w:rPr>
          <w:rFonts w:ascii="Arial" w:eastAsia="MS Mincho" w:hAnsi="Arial" w:hint="eastAsia"/>
        </w:rPr>
        <w:t>質の高い心不全治療の提供に対する当社の取り組みが</w:t>
      </w:r>
      <w:r>
        <w:rPr>
          <w:rFonts w:ascii="Arial" w:eastAsia="MS Mincho" w:hAnsi="Arial" w:hint="eastAsia"/>
        </w:rPr>
        <w:t xml:space="preserve"> @American_Heart </w:t>
      </w:r>
      <w:r>
        <w:rPr>
          <w:rFonts w:ascii="Arial" w:eastAsia="MS Mincho" w:hAnsi="Arial" w:hint="eastAsia"/>
        </w:rPr>
        <w:t>によって認められ，</w:t>
      </w:r>
      <w:r>
        <w:rPr>
          <w:rFonts w:ascii="Arial" w:eastAsia="MS Mincho" w:hAnsi="Arial" w:hint="eastAsia"/>
        </w:rPr>
        <w:t xml:space="preserve">Get With The Guidelines </w:t>
      </w:r>
      <w:r>
        <w:rPr>
          <w:rFonts w:ascii="Arial" w:eastAsia="MS Mincho" w:hAnsi="Arial" w:hint="eastAsia"/>
          <w:highlight w:val="cyan"/>
        </w:rPr>
        <w:t>［適切なレベルを選択：</w:t>
      </w:r>
      <w:r>
        <w:rPr>
          <w:rFonts w:ascii="Arial" w:eastAsia="MS Mincho" w:hAnsi="Arial" w:hint="eastAsia"/>
          <w:highlight w:val="cyan"/>
        </w:rPr>
        <w:t>Gold Plus/Gold/Silver Plus/Silver/Bronze Plus/Bronze</w:t>
      </w:r>
      <w:r>
        <w:rPr>
          <w:rFonts w:ascii="Arial" w:eastAsia="MS Mincho" w:hAnsi="Arial" w:hint="eastAsia"/>
          <w:highlight w:val="cyan"/>
        </w:rPr>
        <w:t>］</w:t>
      </w:r>
      <w:r>
        <w:rPr>
          <w:rFonts w:ascii="Arial" w:eastAsia="MS Mincho" w:hAnsi="Arial" w:hint="eastAsia"/>
        </w:rPr>
        <w:t>アワードを受賞しました</w:t>
      </w:r>
      <w:r>
        <w:rPr>
          <w:rFonts w:ascii="Arial" w:eastAsia="MS Mincho" w:hAnsi="Arial" w:hint="eastAsia"/>
          <w:i/>
        </w:rPr>
        <w:t>。</w:t>
      </w:r>
      <w:r>
        <w:rPr>
          <w:rFonts w:ascii="Arial" w:eastAsia="MS Mincho" w:hAnsi="Arial" w:hint="eastAsia"/>
        </w:rPr>
        <w:t>詳細はこちらをご覧ください</w:t>
      </w:r>
      <w:r>
        <w:rPr>
          <w:rFonts w:ascii="Arial" w:eastAsia="MS Mincho" w:hAnsi="Arial" w:hint="eastAsia"/>
        </w:rPr>
        <w:t xml:space="preserve"> </w:t>
      </w:r>
      <w:r>
        <w:rPr>
          <w:rStyle w:val="normaltextrun"/>
          <w:rFonts w:ascii="Segoe UI Emoji" w:eastAsia="MS Mincho" w:hAnsi="Segoe UI Emoji" w:hint="eastAsia"/>
          <w:color w:val="0A0A14"/>
          <w:shd w:val="clear" w:color="auto" w:fill="FFFFFF"/>
        </w:rPr>
        <w:t>👉</w:t>
      </w:r>
      <w:r>
        <w:rPr>
          <w:rFonts w:ascii="Arial" w:eastAsia="MS Mincho" w:hAnsi="Arial" w:hint="eastAsia"/>
        </w:rPr>
        <w:t xml:space="preserve">https://www.heart.org/en/professional/quality-improvement/international/focus-on-quality-gwtg #GetWithTheGuidelines </w:t>
      </w:r>
    </w:p>
    <w:p w14:paraId="4F59F3A2" w14:textId="77777777" w:rsidR="006D0860" w:rsidRPr="002E1C65" w:rsidRDefault="006D0860" w:rsidP="006D0860">
      <w:pPr>
        <w:spacing w:line="288" w:lineRule="auto"/>
        <w:rPr>
          <w:rFonts w:ascii="Arial" w:hAnsi="Arial" w:cs="Arial"/>
          <w:sz w:val="22"/>
          <w:szCs w:val="22"/>
        </w:rPr>
      </w:pPr>
    </w:p>
    <w:p w14:paraId="48E476C0" w14:textId="56BB86A3" w:rsidR="006D0860" w:rsidRPr="002E1C65" w:rsidRDefault="006D0860" w:rsidP="006D0860">
      <w:pPr>
        <w:pStyle w:val="ListParagraph"/>
        <w:numPr>
          <w:ilvl w:val="0"/>
          <w:numId w:val="1"/>
        </w:numPr>
        <w:spacing w:line="288" w:lineRule="auto"/>
        <w:rPr>
          <w:rFonts w:ascii="Arial" w:eastAsia="MS Mincho" w:hAnsi="Arial" w:cs="Arial"/>
        </w:rPr>
      </w:pPr>
      <w:r>
        <w:rPr>
          <w:rFonts w:ascii="Arial" w:eastAsia="MS Mincho" w:hAnsi="Arial" w:hint="eastAsia"/>
        </w:rPr>
        <w:t>自信を持って一貫した治療に当たってください。</w:t>
      </w:r>
      <w:r>
        <w:rPr>
          <w:rStyle w:val="normaltextrun"/>
          <w:rFonts w:ascii="Arial" w:eastAsia="MS Mincho" w:hAnsi="Arial" w:hint="eastAsia"/>
          <w:color w:val="000000"/>
          <w:shd w:val="clear" w:color="auto" w:fill="FFFFFF"/>
        </w:rPr>
        <w:t>（</w:t>
      </w:r>
      <w:r>
        <w:rPr>
          <w:rStyle w:val="normaltextrun"/>
          <w:rFonts w:ascii="Arial" w:eastAsia="MS Mincho" w:hAnsi="Arial" w:hint="eastAsia"/>
          <w:color w:val="000000"/>
          <w:shd w:val="clear" w:color="auto" w:fill="FFFF00"/>
        </w:rPr>
        <w:t>医療機関／診療所の名称</w:t>
      </w:r>
      <w:r>
        <w:rPr>
          <w:rStyle w:val="normaltextrun"/>
          <w:rFonts w:ascii="Arial" w:eastAsia="MS Mincho" w:hAnsi="Arial" w:hint="eastAsia"/>
          <w:color w:val="000000"/>
          <w:shd w:val="clear" w:color="auto" w:fill="FFFFFF"/>
        </w:rPr>
        <w:t>）</w:t>
      </w:r>
      <w:r>
        <w:rPr>
          <w:rFonts w:ascii="Arial" w:eastAsia="MS Mincho" w:hAnsi="Arial" w:hint="eastAsia"/>
        </w:rPr>
        <w:t>は，</w:t>
      </w:r>
      <w:r>
        <w:rPr>
          <w:rFonts w:ascii="Arial" w:eastAsia="MS Mincho" w:hAnsi="Arial" w:hint="eastAsia"/>
        </w:rPr>
        <w:t xml:space="preserve">Get With The Guidelines </w:t>
      </w:r>
      <w:r>
        <w:rPr>
          <w:rFonts w:ascii="Arial" w:eastAsia="MS Mincho" w:hAnsi="Arial" w:hint="eastAsia"/>
          <w:highlight w:val="cyan"/>
        </w:rPr>
        <w:t>［適切なレベルを選択：</w:t>
      </w:r>
      <w:r>
        <w:rPr>
          <w:rFonts w:ascii="Arial" w:eastAsia="MS Mincho" w:hAnsi="Arial" w:hint="eastAsia"/>
          <w:highlight w:val="cyan"/>
        </w:rPr>
        <w:t>Gold Plus/Gold/Silver Plus/Silver/Bronze Plus/Bronze</w:t>
      </w:r>
      <w:r>
        <w:rPr>
          <w:rFonts w:ascii="Arial" w:eastAsia="MS Mincho" w:hAnsi="Arial" w:hint="eastAsia"/>
          <w:highlight w:val="cyan"/>
        </w:rPr>
        <w:t>］</w:t>
      </w:r>
      <w:r>
        <w:rPr>
          <w:rFonts w:ascii="Arial" w:eastAsia="MS Mincho" w:hAnsi="Arial" w:hint="eastAsia"/>
        </w:rPr>
        <w:t>アワードを受賞しました</w:t>
      </w:r>
      <w:r>
        <w:rPr>
          <w:rFonts w:ascii="Arial" w:eastAsia="MS Mincho" w:hAnsi="Arial" w:hint="eastAsia"/>
          <w:i/>
        </w:rPr>
        <w:t>。</w:t>
      </w:r>
      <w:r>
        <w:rPr>
          <w:rFonts w:ascii="Arial" w:eastAsia="MS Mincho" w:hAnsi="Arial" w:hint="eastAsia"/>
        </w:rPr>
        <w:t>受賞の経緯についてはこちらをご覧ください</w:t>
      </w:r>
      <w:r>
        <w:rPr>
          <w:rFonts w:ascii="Arial" w:eastAsia="MS Mincho" w:hAnsi="Arial" w:hint="eastAsia"/>
        </w:rPr>
        <w:t xml:space="preserve"> </w:t>
      </w:r>
      <w:r>
        <w:rPr>
          <w:rStyle w:val="normaltextrun"/>
          <w:rFonts w:ascii="Segoe UI Emoji" w:eastAsia="MS Mincho" w:hAnsi="Segoe UI Emoji" w:hint="eastAsia"/>
          <w:color w:val="0A0A14"/>
          <w:shd w:val="clear" w:color="auto" w:fill="FFFFFF"/>
        </w:rPr>
        <w:t>👉</w:t>
      </w:r>
      <w:r>
        <w:rPr>
          <w:rFonts w:ascii="Arial" w:eastAsia="MS Mincho" w:hAnsi="Arial" w:hint="eastAsia"/>
        </w:rPr>
        <w:t>https://www.heart.org/en/professional/quality-improvement/international/focus-on-quality-gwtg #GetWithTheGuidelines</w:t>
      </w:r>
    </w:p>
    <w:p w14:paraId="7FAC88F9" w14:textId="77777777" w:rsidR="006D0860" w:rsidRPr="002E1C65" w:rsidRDefault="006D0860" w:rsidP="006D0860">
      <w:pPr>
        <w:spacing w:line="288" w:lineRule="auto"/>
        <w:rPr>
          <w:rFonts w:ascii="Arial" w:hAnsi="Arial" w:cs="Arial"/>
          <w:sz w:val="22"/>
          <w:szCs w:val="22"/>
        </w:rPr>
      </w:pPr>
    </w:p>
    <w:p w14:paraId="74630C18" w14:textId="4E62398E" w:rsidR="006D0860" w:rsidRPr="002E1C65" w:rsidRDefault="006D0860" w:rsidP="006D0860">
      <w:pPr>
        <w:pStyle w:val="ListParagraph"/>
        <w:numPr>
          <w:ilvl w:val="0"/>
          <w:numId w:val="1"/>
        </w:numPr>
        <w:spacing w:line="288" w:lineRule="auto"/>
        <w:rPr>
          <w:rFonts w:ascii="Arial" w:eastAsia="MS Mincho" w:hAnsi="Arial" w:cs="Arial"/>
        </w:rPr>
      </w:pPr>
      <w:r>
        <w:rPr>
          <w:rStyle w:val="normaltextrun"/>
          <w:rFonts w:ascii="Arial" w:eastAsia="MS Mincho" w:hAnsi="Arial" w:hint="eastAsia"/>
          <w:color w:val="000000"/>
          <w:shd w:val="clear" w:color="auto" w:fill="FFFFFF"/>
        </w:rPr>
        <w:lastRenderedPageBreak/>
        <w:t>（</w:t>
      </w:r>
      <w:r>
        <w:rPr>
          <w:rStyle w:val="normaltextrun"/>
          <w:rFonts w:ascii="Arial" w:eastAsia="MS Mincho" w:hAnsi="Arial" w:hint="eastAsia"/>
          <w:color w:val="000000"/>
          <w:shd w:val="clear" w:color="auto" w:fill="FFFF00"/>
        </w:rPr>
        <w:t>医療機関／診療所の名称</w:t>
      </w:r>
      <w:r>
        <w:rPr>
          <w:rStyle w:val="normaltextrun"/>
          <w:rFonts w:ascii="Arial" w:eastAsia="MS Mincho" w:hAnsi="Arial" w:hint="eastAsia"/>
          <w:color w:val="000000"/>
          <w:shd w:val="clear" w:color="auto" w:fill="FFFFFF"/>
        </w:rPr>
        <w:t>）</w:t>
      </w:r>
      <w:r>
        <w:rPr>
          <w:rFonts w:ascii="Arial" w:eastAsia="MS Mincho" w:hAnsi="Arial" w:hint="eastAsia"/>
        </w:rPr>
        <w:t>は，</w:t>
      </w:r>
      <w:r>
        <w:rPr>
          <w:rFonts w:ascii="Arial" w:eastAsia="MS Mincho" w:hAnsi="Arial" w:hint="eastAsia"/>
          <w:highlight w:val="yellow"/>
        </w:rPr>
        <w:t>（市区町村／地域）</w:t>
      </w:r>
      <w:r>
        <w:rPr>
          <w:rFonts w:ascii="Arial" w:eastAsia="MS Mincho" w:hAnsi="Arial" w:hint="eastAsia"/>
        </w:rPr>
        <w:t>のすべての心不全患者がベストプラクティスと救命治療を確実に受けられるよう取り組んでおり，これにより</w:t>
      </w:r>
      <w:r>
        <w:rPr>
          <w:rFonts w:ascii="Arial" w:eastAsia="MS Mincho" w:hAnsi="Arial" w:hint="eastAsia"/>
        </w:rPr>
        <w:t xml:space="preserve"> Get With The Guidelines </w:t>
      </w:r>
      <w:r>
        <w:rPr>
          <w:rFonts w:ascii="Arial" w:eastAsia="MS Mincho" w:hAnsi="Arial" w:hint="eastAsia"/>
          <w:highlight w:val="cyan"/>
        </w:rPr>
        <w:t>［適切なレベルを選択：</w:t>
      </w:r>
      <w:r>
        <w:rPr>
          <w:rFonts w:ascii="Arial" w:eastAsia="MS Mincho" w:hAnsi="Arial" w:hint="eastAsia"/>
          <w:highlight w:val="cyan"/>
        </w:rPr>
        <w:t>Gold Plus/Gold/Silver Plus/Silver/Bronze Plus/Bronze</w:t>
      </w:r>
      <w:r>
        <w:rPr>
          <w:rFonts w:ascii="Arial" w:eastAsia="MS Mincho" w:hAnsi="Arial" w:hint="eastAsia"/>
          <w:highlight w:val="cyan"/>
        </w:rPr>
        <w:t>］</w:t>
      </w:r>
      <w:r>
        <w:rPr>
          <w:rFonts w:ascii="Arial" w:eastAsia="MS Mincho" w:hAnsi="Arial" w:hint="eastAsia"/>
        </w:rPr>
        <w:t>アワードを受賞しました</w:t>
      </w:r>
      <w:r>
        <w:rPr>
          <w:rFonts w:ascii="Arial" w:eastAsia="MS Mincho" w:hAnsi="Arial" w:hint="eastAsia"/>
          <w:i/>
        </w:rPr>
        <w:t>。</w:t>
      </w:r>
      <w:r>
        <w:rPr>
          <w:rFonts w:ascii="Arial" w:eastAsia="MS Mincho" w:hAnsi="Arial" w:hint="eastAsia"/>
        </w:rPr>
        <w:t>詳細はこちらをご覧ください</w:t>
      </w:r>
      <w:r>
        <w:rPr>
          <w:rFonts w:ascii="Arial" w:eastAsia="MS Mincho" w:hAnsi="Arial" w:hint="eastAsia"/>
        </w:rPr>
        <w:t xml:space="preserve"> </w:t>
      </w:r>
      <w:r>
        <w:rPr>
          <w:rStyle w:val="normaltextrun"/>
          <w:rFonts w:ascii="Segoe UI Emoji" w:eastAsia="MS Mincho" w:hAnsi="Segoe UI Emoji" w:hint="eastAsia"/>
          <w:color w:val="0A0A14"/>
          <w:shd w:val="clear" w:color="auto" w:fill="FFFFFF"/>
        </w:rPr>
        <w:t>👉</w:t>
      </w:r>
      <w:r>
        <w:rPr>
          <w:rFonts w:ascii="Arial" w:eastAsia="MS Mincho" w:hAnsi="Arial" w:hint="eastAsia"/>
        </w:rPr>
        <w:t>https://www.heart.org/en/professional/quality-improvement/international/focus-on-quality-gwtg #GetWithTheGuidelines</w:t>
      </w:r>
    </w:p>
    <w:p w14:paraId="16D3F0BA" w14:textId="77777777" w:rsidR="006D0860" w:rsidRPr="00AD2197" w:rsidRDefault="006D0860" w:rsidP="006D0860">
      <w:pPr>
        <w:rPr>
          <w:rFonts w:ascii="Arial" w:hAnsi="Arial" w:cs="Arial"/>
          <w:b/>
          <w:bCs/>
        </w:rPr>
      </w:pPr>
    </w:p>
    <w:p w14:paraId="5BC6DAB9" w14:textId="77777777" w:rsidR="006D0860" w:rsidRPr="00AD2197" w:rsidRDefault="006D0860" w:rsidP="006D0860">
      <w:pPr>
        <w:rPr>
          <w:rFonts w:ascii="Arial" w:eastAsia="MS Mincho" w:hAnsi="Arial" w:cs="Arial"/>
          <w:b/>
          <w:bCs/>
        </w:rPr>
      </w:pPr>
      <w:r>
        <w:rPr>
          <w:rFonts w:ascii="Arial" w:eastAsia="MS Mincho" w:hAnsi="Arial" w:hint="eastAsia"/>
          <w:b/>
        </w:rPr>
        <w:t>LinkedIn</w:t>
      </w:r>
    </w:p>
    <w:p w14:paraId="1FC5E014" w14:textId="3AF3D96B" w:rsidR="00CC55E6" w:rsidRDefault="00CC55E6" w:rsidP="006D0860">
      <w:pPr>
        <w:spacing w:line="288" w:lineRule="auto"/>
        <w:rPr>
          <w:rFonts w:ascii="Arial" w:eastAsia="MS Mincho" w:hAnsi="Arial" w:cs="Arial"/>
          <w:sz w:val="22"/>
          <w:szCs w:val="22"/>
        </w:rPr>
      </w:pPr>
      <w:r>
        <w:rPr>
          <w:rFonts w:ascii="Arial" w:eastAsia="MS Mincho" w:hAnsi="Arial" w:hint="eastAsia"/>
          <w:sz w:val="22"/>
        </w:rPr>
        <w:t>心不全の負担は</w:t>
      </w:r>
      <w:r>
        <w:rPr>
          <w:rFonts w:ascii="Arial" w:eastAsia="MS Mincho" w:hAnsi="Arial" w:hint="eastAsia"/>
          <w:sz w:val="22"/>
        </w:rPr>
        <w:t xml:space="preserve"> 60 </w:t>
      </w:r>
      <w:r>
        <w:rPr>
          <w:rFonts w:ascii="Arial" w:eastAsia="MS Mincho" w:hAnsi="Arial" w:hint="eastAsia"/>
          <w:sz w:val="22"/>
        </w:rPr>
        <w:t>歳以上で最も大きく，日本の</w:t>
      </w:r>
      <w:r>
        <w:rPr>
          <w:rFonts w:ascii="Arial" w:eastAsia="MS Mincho" w:hAnsi="Arial" w:hint="eastAsia"/>
          <w:sz w:val="22"/>
        </w:rPr>
        <w:t xml:space="preserve"> 65 </w:t>
      </w:r>
      <w:r>
        <w:rPr>
          <w:rFonts w:ascii="Arial" w:eastAsia="MS Mincho" w:hAnsi="Arial" w:hint="eastAsia"/>
          <w:sz w:val="22"/>
        </w:rPr>
        <w:t>歳以上の人口の割合は世界で最も高くなっています。最近の研究では，心不全が日本において現在考えられているよりも大きな医療負担を課している可能性があることが示唆されており，スクリーニングと予防の改善，および臨床転帰を改善するガイドラインに沿った医学的治療による早期介入の必要性が示唆されています。</w:t>
      </w:r>
    </w:p>
    <w:p w14:paraId="76C1CC29" w14:textId="340F1BA2" w:rsidR="006D0860" w:rsidRPr="002E1C65" w:rsidRDefault="006D0860" w:rsidP="006D0860">
      <w:pPr>
        <w:spacing w:line="288" w:lineRule="auto"/>
        <w:rPr>
          <w:rFonts w:ascii="Arial" w:eastAsia="MS Mincho" w:hAnsi="Arial" w:cs="Arial"/>
          <w:sz w:val="22"/>
          <w:szCs w:val="22"/>
        </w:rPr>
      </w:pPr>
      <w:r>
        <w:rPr>
          <w:rFonts w:ascii="Arial" w:eastAsia="MS Mincho" w:hAnsi="Arial" w:hint="eastAsia"/>
          <w:sz w:val="22"/>
        </w:rPr>
        <w:t>心不全の治療法はありませんが，患者は医療チームと協力して，投薬，症状モニタリング，ライフスタイルの変更を含む計画を作成し，それを順守することで，質の高い生活を送ることができます。</w:t>
      </w:r>
    </w:p>
    <w:p w14:paraId="2A7345FE" w14:textId="36D2F506" w:rsidR="006D0860" w:rsidRPr="002E1C65" w:rsidRDefault="006D0860" w:rsidP="006D0860">
      <w:pPr>
        <w:tabs>
          <w:tab w:val="left" w:pos="360"/>
        </w:tabs>
        <w:spacing w:line="288" w:lineRule="auto"/>
        <w:rPr>
          <w:rFonts w:ascii="Arial" w:eastAsia="MS Mincho" w:hAnsi="Arial" w:cs="Arial"/>
          <w:sz w:val="22"/>
          <w:szCs w:val="22"/>
        </w:rPr>
      </w:pPr>
      <w:r>
        <w:rPr>
          <w:rFonts w:ascii="Arial" w:eastAsia="MS Mincho" w:hAnsi="Arial" w:hint="eastAsia"/>
          <w:sz w:val="22"/>
        </w:rPr>
        <w:t>研究に基づいた質の高い心不全治療の提供に対する当社の取り組みが</w:t>
      </w:r>
      <w:r>
        <w:rPr>
          <w:rFonts w:ascii="Arial" w:eastAsia="MS Mincho" w:hAnsi="Arial" w:hint="eastAsia"/>
          <w:sz w:val="22"/>
        </w:rPr>
        <w:t xml:space="preserve"> </w:t>
      </w:r>
      <w:r>
        <w:rPr>
          <w:rFonts w:ascii="Arial" w:eastAsia="MS Mincho" w:hAnsi="Arial" w:hint="eastAsia"/>
          <w:sz w:val="22"/>
          <w:highlight w:val="cyan"/>
        </w:rPr>
        <w:t>［タグ：</w:t>
      </w:r>
      <w:r>
        <w:rPr>
          <w:rFonts w:ascii="Arial" w:eastAsia="MS Mincho" w:hAnsi="Arial" w:hint="eastAsia"/>
          <w:sz w:val="22"/>
          <w:highlight w:val="cyan"/>
        </w:rPr>
        <w:t>American Heart Association</w:t>
      </w:r>
      <w:r>
        <w:rPr>
          <w:rFonts w:ascii="Arial" w:eastAsia="MS Mincho" w:hAnsi="Arial" w:hint="eastAsia"/>
          <w:sz w:val="22"/>
          <w:highlight w:val="cyan"/>
        </w:rPr>
        <w:t>］</w:t>
      </w:r>
      <w:r>
        <w:rPr>
          <w:rFonts w:ascii="Arial" w:eastAsia="MS Mincho" w:hAnsi="Arial" w:hint="eastAsia"/>
          <w:sz w:val="22"/>
        </w:rPr>
        <w:t>によって認められ，</w:t>
      </w:r>
      <w:r>
        <w:rPr>
          <w:rFonts w:ascii="Arial" w:eastAsia="MS Mincho" w:hAnsi="Arial" w:hint="eastAsia"/>
          <w:sz w:val="22"/>
        </w:rPr>
        <w:t xml:space="preserve">Get With The Guidelines </w:t>
      </w:r>
      <w:r>
        <w:rPr>
          <w:rFonts w:ascii="Arial" w:eastAsia="MS Mincho" w:hAnsi="Arial" w:hint="eastAsia"/>
          <w:sz w:val="22"/>
        </w:rPr>
        <w:t>達成アワードを受賞しました。この品質達成アワードは，最新の研究に基づいたガイドラインに従った患者治療への取り組みを示すことによって授与されます。</w:t>
      </w:r>
      <w:r>
        <w:rPr>
          <w:rFonts w:ascii="Arial" w:eastAsia="MS Mincho" w:hAnsi="Arial" w:hint="eastAsia"/>
          <w:sz w:val="22"/>
        </w:rPr>
        <w:t xml:space="preserve"> </w:t>
      </w:r>
    </w:p>
    <w:p w14:paraId="74905B46" w14:textId="5D6A6FF4" w:rsidR="006D0860" w:rsidRPr="002E1C65" w:rsidRDefault="006D0860" w:rsidP="2D9FDD8E">
      <w:pPr>
        <w:spacing w:line="288" w:lineRule="auto"/>
        <w:rPr>
          <w:rFonts w:ascii="Arial" w:eastAsia="MS Mincho" w:hAnsi="Arial" w:cs="Arial"/>
          <w:sz w:val="22"/>
          <w:szCs w:val="22"/>
        </w:rPr>
      </w:pPr>
      <w:r>
        <w:rPr>
          <w:rFonts w:ascii="Arial" w:eastAsia="MS Mincho" w:hAnsi="Arial" w:hint="eastAsia"/>
          <w:sz w:val="22"/>
        </w:rPr>
        <w:t>受賞の経緯についてはこちらをご覧ください：</w:t>
      </w:r>
      <w:r>
        <w:rPr>
          <w:rFonts w:ascii="Arial" w:eastAsia="MS Mincho" w:hAnsi="Arial" w:hint="eastAsia"/>
          <w:sz w:val="22"/>
        </w:rPr>
        <w:t>https://www.heart.org/en/professional/quality-improvement/international/focus-on-quality-gwtg #GetWithTheGuidelines</w:t>
      </w:r>
    </w:p>
    <w:p w14:paraId="610A8164" w14:textId="77777777" w:rsidR="006D0860" w:rsidRDefault="006D0860" w:rsidP="006D0860">
      <w:pPr>
        <w:spacing w:line="288" w:lineRule="auto"/>
        <w:rPr>
          <w:rFonts w:ascii="Arial" w:hAnsi="Arial" w:cs="Arial"/>
          <w:b/>
          <w:szCs w:val="22"/>
        </w:rPr>
      </w:pPr>
    </w:p>
    <w:p w14:paraId="4A8F6657" w14:textId="77777777" w:rsidR="006D0860" w:rsidRPr="00AD2197" w:rsidRDefault="006D0860" w:rsidP="006D0860">
      <w:pPr>
        <w:spacing w:line="288" w:lineRule="auto"/>
        <w:rPr>
          <w:rFonts w:ascii="Arial" w:eastAsia="MS Mincho" w:hAnsi="Arial" w:cs="Arial"/>
          <w:b/>
          <w:szCs w:val="22"/>
        </w:rPr>
      </w:pPr>
      <w:r>
        <w:rPr>
          <w:rFonts w:ascii="Arial" w:eastAsia="MS Mincho" w:hAnsi="Arial" w:hint="eastAsia"/>
          <w:b/>
        </w:rPr>
        <w:t>Facebook</w:t>
      </w:r>
    </w:p>
    <w:p w14:paraId="7A55F63D" w14:textId="774972CC" w:rsidR="006D0860" w:rsidRPr="00AD2197" w:rsidRDefault="006D0860" w:rsidP="006D0860">
      <w:pPr>
        <w:pStyle w:val="ListParagraph"/>
        <w:numPr>
          <w:ilvl w:val="0"/>
          <w:numId w:val="2"/>
        </w:numPr>
        <w:spacing w:line="288" w:lineRule="auto"/>
        <w:rPr>
          <w:rFonts w:ascii="Arial" w:eastAsia="MS Mincho" w:hAnsi="Arial" w:cs="Arial"/>
        </w:rPr>
      </w:pPr>
      <w:r>
        <w:rPr>
          <w:rFonts w:ascii="Arial" w:eastAsia="MS Mincho" w:hAnsi="Arial" w:hint="eastAsia"/>
        </w:rPr>
        <w:t>研究に基づいた質の高い心不全治療の提供に対する当社の取り組みが</w:t>
      </w:r>
      <w:r>
        <w:rPr>
          <w:rFonts w:ascii="Arial" w:eastAsia="MS Mincho" w:hAnsi="Arial" w:hint="eastAsia"/>
        </w:rPr>
        <w:t xml:space="preserve"> @AmericanHeart </w:t>
      </w:r>
      <w:r>
        <w:rPr>
          <w:rFonts w:ascii="Arial" w:eastAsia="MS Mincho" w:hAnsi="Arial" w:hint="eastAsia"/>
        </w:rPr>
        <w:t>によって認められ，</w:t>
      </w:r>
      <w:r>
        <w:rPr>
          <w:rFonts w:ascii="Arial" w:eastAsia="MS Mincho" w:hAnsi="Arial" w:hint="eastAsia"/>
        </w:rPr>
        <w:t xml:space="preserve">Get With The Guidelines </w:t>
      </w:r>
      <w:r>
        <w:rPr>
          <w:rFonts w:ascii="Arial" w:eastAsia="MS Mincho" w:hAnsi="Arial" w:hint="eastAsia"/>
        </w:rPr>
        <w:t>達成アワードを受賞しました。詳細はご覧ください：</w:t>
      </w:r>
      <w:r>
        <w:rPr>
          <w:rFonts w:ascii="Arial" w:eastAsia="MS Mincho" w:hAnsi="Arial" w:hint="eastAsia"/>
        </w:rPr>
        <w:t>https://www.heart.org/en/professional/quality-improvement/international/focus-on-quality-gwtg</w:t>
      </w:r>
    </w:p>
    <w:p w14:paraId="4ED46BCF" w14:textId="77777777" w:rsidR="006D0860" w:rsidRPr="00AD2197" w:rsidRDefault="006D0860" w:rsidP="006D0860">
      <w:pPr>
        <w:spacing w:line="288" w:lineRule="auto"/>
        <w:rPr>
          <w:rFonts w:ascii="Arial" w:hAnsi="Arial" w:cs="Arial"/>
          <w:szCs w:val="22"/>
        </w:rPr>
      </w:pPr>
    </w:p>
    <w:p w14:paraId="4638C289" w14:textId="2773A273" w:rsidR="006D0860" w:rsidRPr="00AD2197" w:rsidRDefault="006D0860" w:rsidP="006D0860">
      <w:pPr>
        <w:pStyle w:val="ListParagraph"/>
        <w:numPr>
          <w:ilvl w:val="0"/>
          <w:numId w:val="2"/>
        </w:numPr>
        <w:spacing w:line="288" w:lineRule="auto"/>
        <w:rPr>
          <w:rFonts w:ascii="Arial" w:eastAsia="MS Mincho" w:hAnsi="Arial" w:cs="Arial"/>
        </w:rPr>
      </w:pPr>
      <w:r>
        <w:rPr>
          <w:rStyle w:val="normaltextrun"/>
          <w:rFonts w:ascii="Arial" w:eastAsia="MS Mincho" w:hAnsi="Arial" w:hint="eastAsia"/>
          <w:color w:val="000000"/>
          <w:shd w:val="clear" w:color="auto" w:fill="FFFFFF"/>
        </w:rPr>
        <w:t>（</w:t>
      </w:r>
      <w:r>
        <w:rPr>
          <w:rStyle w:val="normaltextrun"/>
          <w:rFonts w:ascii="Arial" w:eastAsia="MS Mincho" w:hAnsi="Arial" w:hint="eastAsia"/>
          <w:color w:val="000000"/>
          <w:shd w:val="clear" w:color="auto" w:fill="FFFF00"/>
        </w:rPr>
        <w:t>医療機関／診療所の名称</w:t>
      </w:r>
      <w:r>
        <w:rPr>
          <w:rStyle w:val="normaltextrun"/>
          <w:rFonts w:ascii="Arial" w:eastAsia="MS Mincho" w:hAnsi="Arial" w:hint="eastAsia"/>
          <w:color w:val="000000"/>
          <w:shd w:val="clear" w:color="auto" w:fill="FFFFFF"/>
        </w:rPr>
        <w:t>）</w:t>
      </w:r>
      <w:r>
        <w:rPr>
          <w:rFonts w:ascii="Arial" w:eastAsia="MS Mincho" w:hAnsi="Arial" w:hint="eastAsia"/>
        </w:rPr>
        <w:t>は，</w:t>
      </w:r>
      <w:r>
        <w:rPr>
          <w:rFonts w:ascii="Arial" w:eastAsia="MS Mincho" w:hAnsi="Arial" w:hint="eastAsia"/>
        </w:rPr>
        <w:t xml:space="preserve">Get With The Guidelines </w:t>
      </w:r>
      <w:r>
        <w:rPr>
          <w:rFonts w:ascii="Arial" w:eastAsia="MS Mincho" w:hAnsi="Arial" w:hint="eastAsia"/>
        </w:rPr>
        <w:t>達成アワードを受賞しました。この賞は，患者の転帰を改善するため，最新の研究に基づいた臨床ガイドラインを順守していることを示すものです。詳細はこちらをご覧ください：</w:t>
      </w:r>
      <w:r>
        <w:rPr>
          <w:rFonts w:ascii="Arial" w:eastAsia="MS Mincho" w:hAnsi="Arial" w:hint="eastAsia"/>
        </w:rPr>
        <w:t>https://www.heart.org/en/professional/quality-improvement/international/focus-on-quality-gwtg</w:t>
      </w:r>
    </w:p>
    <w:p w14:paraId="0A8BCF8C" w14:textId="77777777" w:rsidR="006D0860" w:rsidRPr="00AD2197" w:rsidRDefault="006D0860" w:rsidP="006D0860">
      <w:pPr>
        <w:spacing w:line="288" w:lineRule="auto"/>
        <w:rPr>
          <w:rFonts w:ascii="Arial" w:hAnsi="Arial" w:cs="Arial"/>
        </w:rPr>
      </w:pPr>
    </w:p>
    <w:p w14:paraId="30A5F62B" w14:textId="329EE6AC" w:rsidR="006D0860" w:rsidRPr="00AD2197" w:rsidRDefault="006D0860" w:rsidP="006D0860">
      <w:pPr>
        <w:pStyle w:val="ListParagraph"/>
        <w:numPr>
          <w:ilvl w:val="0"/>
          <w:numId w:val="2"/>
        </w:numPr>
        <w:spacing w:line="288" w:lineRule="auto"/>
        <w:rPr>
          <w:rFonts w:ascii="Arial" w:eastAsia="MS Mincho" w:hAnsi="Arial" w:cs="Arial"/>
        </w:rPr>
      </w:pPr>
      <w:r>
        <w:rPr>
          <w:rFonts w:ascii="Arial" w:eastAsia="MS Mincho" w:hAnsi="Arial" w:hint="eastAsia"/>
        </w:rPr>
        <w:t>自信を持って一貫した治療に当たってください</w:t>
      </w:r>
      <w:r>
        <w:rPr>
          <w:rFonts w:ascii="Arial" w:eastAsia="MS Mincho" w:hAnsi="Arial" w:hint="eastAsia"/>
          <w:highlight w:val="yellow"/>
        </w:rPr>
        <w:t>。（病院名）</w:t>
      </w:r>
      <w:r>
        <w:rPr>
          <w:rFonts w:ascii="Arial" w:eastAsia="MS Mincho" w:hAnsi="Arial" w:hint="eastAsia"/>
        </w:rPr>
        <w:t>は，</w:t>
      </w:r>
      <w:r>
        <w:rPr>
          <w:rFonts w:ascii="Arial" w:eastAsia="MS Mincho" w:hAnsi="Arial" w:hint="eastAsia"/>
          <w:highlight w:val="yellow"/>
        </w:rPr>
        <w:t>（市区町村／地域）</w:t>
      </w:r>
      <w:r>
        <w:rPr>
          <w:rFonts w:ascii="Arial" w:eastAsia="MS Mincho" w:hAnsi="Arial" w:hint="eastAsia"/>
        </w:rPr>
        <w:t>のすべての心不全患者がベストプラクティスと救命治療を確実に受けられるよう取り組んでおり，これにより</w:t>
      </w:r>
      <w:r>
        <w:rPr>
          <w:rFonts w:ascii="Arial" w:eastAsia="MS Mincho" w:hAnsi="Arial" w:hint="eastAsia"/>
        </w:rPr>
        <w:t xml:space="preserve"> Get With The Guidelines </w:t>
      </w:r>
      <w:r>
        <w:rPr>
          <w:rFonts w:ascii="Arial" w:eastAsia="MS Mincho" w:hAnsi="Arial" w:hint="eastAsia"/>
          <w:highlight w:val="cyan"/>
        </w:rPr>
        <w:t>［適切なレベルを選択：</w:t>
      </w:r>
      <w:r>
        <w:rPr>
          <w:rFonts w:ascii="Arial" w:eastAsia="MS Mincho" w:hAnsi="Arial" w:hint="eastAsia"/>
          <w:highlight w:val="cyan"/>
        </w:rPr>
        <w:t>Gold Plus/Gold/Silver Plus/Silver/Bronze Plus/Bronze</w:t>
      </w:r>
      <w:r>
        <w:rPr>
          <w:rFonts w:ascii="Arial" w:eastAsia="MS Mincho" w:hAnsi="Arial" w:hint="eastAsia"/>
          <w:highlight w:val="cyan"/>
        </w:rPr>
        <w:t>］</w:t>
      </w:r>
      <w:r>
        <w:rPr>
          <w:rFonts w:ascii="Arial" w:eastAsia="MS Mincho" w:hAnsi="Arial" w:hint="eastAsia"/>
        </w:rPr>
        <w:t>アワードを受賞しました</w:t>
      </w:r>
      <w:r>
        <w:rPr>
          <w:rFonts w:ascii="Arial" w:eastAsia="MS Mincho" w:hAnsi="Arial" w:hint="eastAsia"/>
          <w:i/>
        </w:rPr>
        <w:t>。</w:t>
      </w:r>
      <w:r>
        <w:rPr>
          <w:rFonts w:ascii="Arial" w:eastAsia="MS Mincho" w:hAnsi="Arial" w:hint="eastAsia"/>
        </w:rPr>
        <w:t>詳細はこちらをご覧くださ</w:t>
      </w:r>
      <w:r>
        <w:rPr>
          <w:rFonts w:ascii="Arial" w:eastAsia="MS Mincho" w:hAnsi="Arial" w:hint="eastAsia"/>
        </w:rPr>
        <w:lastRenderedPageBreak/>
        <w:t>い：</w:t>
      </w:r>
      <w:r>
        <w:rPr>
          <w:rFonts w:ascii="Arial" w:eastAsia="MS Mincho" w:hAnsi="Arial" w:hint="eastAsia"/>
        </w:rPr>
        <w:t>https://www.heart.org/en/professional/quality-improvement/international/focus-on-quality-gwtg</w:t>
      </w:r>
      <w:r w:rsidR="002548C7">
        <w:rPr>
          <w:rFonts w:ascii="Arial" w:eastAsia="MS Mincho" w:hAnsi="Arial"/>
        </w:rPr>
        <w:t xml:space="preserve"> </w:t>
      </w:r>
      <w:r w:rsidR="002548C7">
        <w:rPr>
          <w:rFonts w:ascii="Arial" w:eastAsia="MS Mincho" w:hAnsi="Arial" w:hint="eastAsia"/>
          <w:color w:val="000000" w:themeColor="text1"/>
        </w:rPr>
        <w:t>（英語版ウェブサイト</w:t>
      </w:r>
      <w:r w:rsidR="002548C7">
        <w:rPr>
          <w:rFonts w:ascii="Arial" w:eastAsia="MS Mincho" w:hAnsi="Arial" w:hint="eastAsia"/>
          <w:color w:val="000000" w:themeColor="text1"/>
          <w:lang w:val="en-IN"/>
        </w:rPr>
        <w:t>）</w:t>
      </w:r>
    </w:p>
    <w:p w14:paraId="59D90312" w14:textId="77777777" w:rsidR="006D0860" w:rsidRPr="00AD2197" w:rsidRDefault="006D0860" w:rsidP="006D0860">
      <w:pPr>
        <w:spacing w:line="24" w:lineRule="atLeast"/>
        <w:rPr>
          <w:rFonts w:ascii="Arial" w:hAnsi="Arial" w:cs="Arial"/>
        </w:rPr>
      </w:pPr>
    </w:p>
    <w:p w14:paraId="69E18DF6" w14:textId="77777777" w:rsidR="006D0860" w:rsidRPr="00AD2197" w:rsidRDefault="006D0860" w:rsidP="006D0860">
      <w:pPr>
        <w:rPr>
          <w:rFonts w:ascii="Arial" w:hAnsi="Arial" w:cs="Arial"/>
        </w:rPr>
      </w:pPr>
    </w:p>
    <w:p w14:paraId="2C078E63" w14:textId="77777777" w:rsidR="00CB2678" w:rsidRPr="006D0860" w:rsidRDefault="00CB2678" w:rsidP="006D0860"/>
    <w:sectPr w:rsidR="00CB2678" w:rsidRPr="006D0860" w:rsidSect="002D1344">
      <w:headerReference w:type="even" r:id="rId15"/>
      <w:headerReference w:type="default" r:id="rId16"/>
      <w:footerReference w:type="first" r:id="rId17"/>
      <w:pgSz w:w="12240" w:h="15840" w:code="1"/>
      <w:pgMar w:top="1152" w:right="1152" w:bottom="288" w:left="1440" w:header="720" w:footer="108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3734D" w14:textId="77777777" w:rsidR="000064CB" w:rsidRDefault="000064CB" w:rsidP="008D519E">
      <w:pPr>
        <w:spacing w:after="0" w:line="240" w:lineRule="auto"/>
      </w:pPr>
      <w:r>
        <w:separator/>
      </w:r>
    </w:p>
  </w:endnote>
  <w:endnote w:type="continuationSeparator" w:id="0">
    <w:p w14:paraId="2E587C88" w14:textId="77777777" w:rsidR="000064CB" w:rsidRDefault="000064CB" w:rsidP="008D519E">
      <w:pPr>
        <w:spacing w:after="0" w:line="240" w:lineRule="auto"/>
      </w:pPr>
      <w:r>
        <w:continuationSeparator/>
      </w:r>
    </w:p>
  </w:endnote>
  <w:endnote w:type="continuationNotice" w:id="1">
    <w:p w14:paraId="1CA8BED3" w14:textId="77777777" w:rsidR="000064CB" w:rsidRDefault="000064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AFC14" w14:textId="77777777" w:rsidR="001C0C22" w:rsidRPr="00AA3399" w:rsidRDefault="001C0C22" w:rsidP="008F67A2">
    <w:pPr>
      <w:pStyle w:val="Footer"/>
      <w:jc w:val="center"/>
      <w:rPr>
        <w:rFonts w:ascii="Times New Roman" w:hAnsi="Times New Roman"/>
        <w:sz w:val="24"/>
      </w:rPr>
    </w:pPr>
    <w:r>
      <w:rPr>
        <w:rFonts w:ascii="Times New Roman" w:hAnsi="Times New Roman" w:hint="eastAsia"/>
        <w:sz w:val="24"/>
      </w:rPr>
      <w:t xml:space="preserve">- </w:t>
    </w:r>
    <w:r>
      <w:rPr>
        <w:rFonts w:ascii="Times New Roman" w:hAnsi="Times New Roman" w:hint="eastAsia"/>
        <w:sz w:val="24"/>
      </w:rPr>
      <w:t>さらに表示</w:t>
    </w:r>
    <w:r>
      <w:rPr>
        <w:rFonts w:ascii="Times New Roman" w:hAnsi="Times New Roman" w:hint="eastAsia"/>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2DA69" w14:textId="77777777" w:rsidR="000064CB" w:rsidRDefault="000064CB" w:rsidP="008D519E">
      <w:pPr>
        <w:spacing w:after="0" w:line="240" w:lineRule="auto"/>
      </w:pPr>
      <w:r>
        <w:separator/>
      </w:r>
    </w:p>
  </w:footnote>
  <w:footnote w:type="continuationSeparator" w:id="0">
    <w:p w14:paraId="3FFB3E6D" w14:textId="77777777" w:rsidR="000064CB" w:rsidRDefault="000064CB" w:rsidP="008D519E">
      <w:pPr>
        <w:spacing w:after="0" w:line="240" w:lineRule="auto"/>
      </w:pPr>
      <w:r>
        <w:continuationSeparator/>
      </w:r>
    </w:p>
  </w:footnote>
  <w:footnote w:type="continuationNotice" w:id="1">
    <w:p w14:paraId="42C451FE" w14:textId="77777777" w:rsidR="000064CB" w:rsidRDefault="000064CB">
      <w:pPr>
        <w:spacing w:after="0" w:line="240" w:lineRule="auto"/>
      </w:pPr>
    </w:p>
  </w:footnote>
  <w:footnote w:id="2">
    <w:p w14:paraId="676F54DC" w14:textId="33D90334" w:rsidR="004A7C65" w:rsidRPr="00733D65" w:rsidRDefault="004A7C65">
      <w:pPr>
        <w:pStyle w:val="FootnoteText"/>
        <w:rPr>
          <w:rFonts w:ascii="Arial" w:eastAsia="MS Mincho" w:hAnsi="Arial" w:cs="Arial"/>
          <w:sz w:val="16"/>
          <w:szCs w:val="16"/>
        </w:rPr>
      </w:pPr>
      <w:r>
        <w:rPr>
          <w:rStyle w:val="FootnoteReference"/>
          <w:rFonts w:ascii="Arial" w:hAnsi="Arial" w:cs="Arial"/>
          <w:sz w:val="16"/>
          <w:szCs w:val="16"/>
        </w:rPr>
        <w:footnoteRef/>
      </w:r>
      <w:r>
        <w:rPr>
          <w:rFonts w:ascii="Arial" w:eastAsia="MS Mincho" w:hAnsi="Arial" w:hint="eastAsia"/>
          <w:sz w:val="16"/>
        </w:rPr>
        <w:t xml:space="preserve"> Zhang L, Ono Y, Qiao Q, Nagai T. Trends in heart failure prevalence in Japan 2014</w:t>
      </w:r>
      <w:r>
        <w:rPr>
          <w:rFonts w:ascii="Arial" w:eastAsia="MS Mincho" w:hAnsi="Arial" w:hint="eastAsia"/>
          <w:sz w:val="16"/>
        </w:rPr>
        <w:t>–</w:t>
      </w:r>
      <w:r>
        <w:rPr>
          <w:rFonts w:ascii="Arial" w:eastAsia="MS Mincho" w:hAnsi="Arial" w:hint="eastAsia"/>
          <w:sz w:val="16"/>
        </w:rPr>
        <w:t xml:space="preserve">2019: a report from healthcare administration databases. </w:t>
      </w:r>
      <w:r>
        <w:rPr>
          <w:rFonts w:ascii="Arial" w:eastAsia="MS Mincho" w:hAnsi="Arial" w:hint="eastAsia"/>
          <w:i/>
          <w:sz w:val="16"/>
        </w:rPr>
        <w:t>ESC Heart Fail</w:t>
      </w:r>
      <w:r>
        <w:rPr>
          <w:rFonts w:ascii="Arial" w:eastAsia="MS Mincho" w:hAnsi="Arial" w:hint="eastAsia"/>
          <w:sz w:val="16"/>
        </w:rPr>
        <w:t>. 2023 Apr 5;10(3):1996</w:t>
      </w:r>
      <w:r>
        <w:rPr>
          <w:rFonts w:ascii="Arial" w:eastAsia="MS Mincho" w:hAnsi="Arial" w:hint="eastAsia"/>
          <w:sz w:val="16"/>
        </w:rPr>
        <w:t>–</w:t>
      </w:r>
      <w:r>
        <w:rPr>
          <w:rFonts w:ascii="Arial" w:eastAsia="MS Mincho" w:hAnsi="Arial" w:hint="eastAsia"/>
          <w:sz w:val="16"/>
        </w:rPr>
        <w:t xml:space="preserve">2009. </w:t>
      </w:r>
      <w:proofErr w:type="spellStart"/>
      <w:r>
        <w:rPr>
          <w:rFonts w:ascii="Arial" w:eastAsia="MS Mincho" w:hAnsi="Arial" w:hint="eastAsia"/>
          <w:sz w:val="16"/>
        </w:rPr>
        <w:t>doi</w:t>
      </w:r>
      <w:proofErr w:type="spellEnd"/>
      <w:r>
        <w:rPr>
          <w:rFonts w:ascii="Arial" w:eastAsia="MS Mincho" w:hAnsi="Arial" w:hint="eastAsia"/>
          <w:sz w:val="16"/>
        </w:rPr>
        <w:t>: 10.1002/ehf2.14321.</w:t>
      </w:r>
    </w:p>
  </w:footnote>
  <w:footnote w:id="3">
    <w:p w14:paraId="5F45759C" w14:textId="6CE95620" w:rsidR="003B7AB3" w:rsidRPr="00733D65" w:rsidRDefault="003B7AB3">
      <w:pPr>
        <w:pStyle w:val="FootnoteText"/>
        <w:rPr>
          <w:rFonts w:ascii="Arial" w:eastAsia="MS Mincho" w:hAnsi="Arial" w:cs="Arial"/>
          <w:sz w:val="16"/>
          <w:szCs w:val="16"/>
        </w:rPr>
      </w:pPr>
      <w:r>
        <w:rPr>
          <w:rStyle w:val="FootnoteReference"/>
          <w:rFonts w:ascii="Arial" w:hAnsi="Arial" w:cs="Arial"/>
          <w:sz w:val="16"/>
          <w:szCs w:val="16"/>
        </w:rPr>
        <w:footnoteRef/>
      </w:r>
      <w:r>
        <w:rPr>
          <w:rFonts w:ascii="Arial" w:eastAsia="MS Mincho" w:hAnsi="Arial" w:hint="eastAsia"/>
          <w:sz w:val="16"/>
        </w:rPr>
        <w:t>同上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EAA6" w14:textId="77777777" w:rsidR="001C0C22" w:rsidRPr="007F29A2" w:rsidRDefault="001C0C22" w:rsidP="008F67A2">
    <w:pPr>
      <w:pStyle w:val="Header"/>
      <w:jc w:val="right"/>
      <w:rPr>
        <w:rFonts w:ascii="Times New Roman" w:hAnsi="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619D" w14:textId="77777777" w:rsidR="001C0C22" w:rsidRPr="00AA3399" w:rsidRDefault="001C0C22" w:rsidP="008F67A2">
    <w:pPr>
      <w:pStyle w:val="Header"/>
      <w:jc w:val="right"/>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B58C8"/>
    <w:multiLevelType w:val="hybridMultilevel"/>
    <w:tmpl w:val="85D0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D33D94"/>
    <w:multiLevelType w:val="hybridMultilevel"/>
    <w:tmpl w:val="27D2E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8246311">
    <w:abstractNumId w:val="1"/>
  </w:num>
  <w:num w:numId="2" w16cid:durableId="1100637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FF3247"/>
    <w:rsid w:val="000064CB"/>
    <w:rsid w:val="00055C43"/>
    <w:rsid w:val="00080457"/>
    <w:rsid w:val="0008556E"/>
    <w:rsid w:val="000A022C"/>
    <w:rsid w:val="000C65AA"/>
    <w:rsid w:val="000C70B8"/>
    <w:rsid w:val="000F4743"/>
    <w:rsid w:val="00180736"/>
    <w:rsid w:val="00187C99"/>
    <w:rsid w:val="001A4A97"/>
    <w:rsid w:val="001C0C22"/>
    <w:rsid w:val="001C48DA"/>
    <w:rsid w:val="001D1E2E"/>
    <w:rsid w:val="001D55B7"/>
    <w:rsid w:val="001E4F15"/>
    <w:rsid w:val="00210C47"/>
    <w:rsid w:val="00217FC6"/>
    <w:rsid w:val="002245DA"/>
    <w:rsid w:val="002548C7"/>
    <w:rsid w:val="002D0767"/>
    <w:rsid w:val="002D1344"/>
    <w:rsid w:val="002D7519"/>
    <w:rsid w:val="002E1C65"/>
    <w:rsid w:val="00303199"/>
    <w:rsid w:val="00307EB3"/>
    <w:rsid w:val="00311C27"/>
    <w:rsid w:val="00320C26"/>
    <w:rsid w:val="00337FED"/>
    <w:rsid w:val="00342C54"/>
    <w:rsid w:val="00384C85"/>
    <w:rsid w:val="00397022"/>
    <w:rsid w:val="003B2D6A"/>
    <w:rsid w:val="003B7AB3"/>
    <w:rsid w:val="003D45DC"/>
    <w:rsid w:val="00420FD7"/>
    <w:rsid w:val="00424EE2"/>
    <w:rsid w:val="00452742"/>
    <w:rsid w:val="00462E7F"/>
    <w:rsid w:val="00486AC9"/>
    <w:rsid w:val="00490CEC"/>
    <w:rsid w:val="004A7C65"/>
    <w:rsid w:val="004B6551"/>
    <w:rsid w:val="004B7843"/>
    <w:rsid w:val="004C264F"/>
    <w:rsid w:val="004E20FB"/>
    <w:rsid w:val="0055128E"/>
    <w:rsid w:val="0057603B"/>
    <w:rsid w:val="005A19F8"/>
    <w:rsid w:val="0060319F"/>
    <w:rsid w:val="006239D4"/>
    <w:rsid w:val="006A57D1"/>
    <w:rsid w:val="006C1291"/>
    <w:rsid w:val="006D0860"/>
    <w:rsid w:val="006D4043"/>
    <w:rsid w:val="006E2952"/>
    <w:rsid w:val="006F446B"/>
    <w:rsid w:val="00716562"/>
    <w:rsid w:val="00722729"/>
    <w:rsid w:val="00733D65"/>
    <w:rsid w:val="00744AE5"/>
    <w:rsid w:val="00755227"/>
    <w:rsid w:val="00774B61"/>
    <w:rsid w:val="0078625D"/>
    <w:rsid w:val="00786672"/>
    <w:rsid w:val="007A6C7B"/>
    <w:rsid w:val="007C3FB6"/>
    <w:rsid w:val="00806CE6"/>
    <w:rsid w:val="008300AC"/>
    <w:rsid w:val="00841AEF"/>
    <w:rsid w:val="00874A32"/>
    <w:rsid w:val="00875F9D"/>
    <w:rsid w:val="00890F04"/>
    <w:rsid w:val="008D3F07"/>
    <w:rsid w:val="008D519E"/>
    <w:rsid w:val="008F67A2"/>
    <w:rsid w:val="009069B3"/>
    <w:rsid w:val="00920DEB"/>
    <w:rsid w:val="009213A7"/>
    <w:rsid w:val="009306BB"/>
    <w:rsid w:val="0094002A"/>
    <w:rsid w:val="00964B65"/>
    <w:rsid w:val="00980C8B"/>
    <w:rsid w:val="00982C42"/>
    <w:rsid w:val="009B47C8"/>
    <w:rsid w:val="009C552C"/>
    <w:rsid w:val="009F7CAD"/>
    <w:rsid w:val="00A41AEE"/>
    <w:rsid w:val="00A46F00"/>
    <w:rsid w:val="00AC21A0"/>
    <w:rsid w:val="00AC3E33"/>
    <w:rsid w:val="00AC694B"/>
    <w:rsid w:val="00AD2010"/>
    <w:rsid w:val="00AD7BB1"/>
    <w:rsid w:val="00AE3B6C"/>
    <w:rsid w:val="00B03F93"/>
    <w:rsid w:val="00B41570"/>
    <w:rsid w:val="00B65ABC"/>
    <w:rsid w:val="00B85E1A"/>
    <w:rsid w:val="00B92CBC"/>
    <w:rsid w:val="00BD3762"/>
    <w:rsid w:val="00BE6B91"/>
    <w:rsid w:val="00C24DBE"/>
    <w:rsid w:val="00C30211"/>
    <w:rsid w:val="00C3056C"/>
    <w:rsid w:val="00C957AF"/>
    <w:rsid w:val="00CB2678"/>
    <w:rsid w:val="00CC55E6"/>
    <w:rsid w:val="00D31E95"/>
    <w:rsid w:val="00D40AB8"/>
    <w:rsid w:val="00D70AC6"/>
    <w:rsid w:val="00D710BD"/>
    <w:rsid w:val="00DB55FF"/>
    <w:rsid w:val="00DF0974"/>
    <w:rsid w:val="00DF1D1E"/>
    <w:rsid w:val="00E42F30"/>
    <w:rsid w:val="00E737A6"/>
    <w:rsid w:val="00EA5383"/>
    <w:rsid w:val="00FA5792"/>
    <w:rsid w:val="00FC19E3"/>
    <w:rsid w:val="00FD0279"/>
    <w:rsid w:val="00FF0F13"/>
    <w:rsid w:val="00FF4555"/>
    <w:rsid w:val="00FF65C5"/>
    <w:rsid w:val="03FF3247"/>
    <w:rsid w:val="07705AA3"/>
    <w:rsid w:val="0AA7FB65"/>
    <w:rsid w:val="18CD1927"/>
    <w:rsid w:val="1A51BBD8"/>
    <w:rsid w:val="1FF474E1"/>
    <w:rsid w:val="20E91924"/>
    <w:rsid w:val="28C5E6FB"/>
    <w:rsid w:val="2AC35CC0"/>
    <w:rsid w:val="2D98BC20"/>
    <w:rsid w:val="2D9FDD8E"/>
    <w:rsid w:val="304A998D"/>
    <w:rsid w:val="32C339B6"/>
    <w:rsid w:val="36F97DBC"/>
    <w:rsid w:val="39132B69"/>
    <w:rsid w:val="39413F8F"/>
    <w:rsid w:val="39A71088"/>
    <w:rsid w:val="39DDF8FD"/>
    <w:rsid w:val="3CD4196C"/>
    <w:rsid w:val="3F39494C"/>
    <w:rsid w:val="457716D7"/>
    <w:rsid w:val="460AA3BC"/>
    <w:rsid w:val="46CB77DF"/>
    <w:rsid w:val="4CCA214E"/>
    <w:rsid w:val="53DF7C18"/>
    <w:rsid w:val="606ECA2A"/>
    <w:rsid w:val="61D0F02E"/>
    <w:rsid w:val="640C38E8"/>
    <w:rsid w:val="6432FBA6"/>
    <w:rsid w:val="658E8F2D"/>
    <w:rsid w:val="68E20FF2"/>
    <w:rsid w:val="6D526A76"/>
    <w:rsid w:val="6D9CB3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F3247"/>
  <w15:chartTrackingRefBased/>
  <w15:docId w15:val="{9D7707D3-6140-4FE1-9F30-66215153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BodyText">
    <w:name w:val="Body Text"/>
    <w:basedOn w:val="Normal"/>
    <w:link w:val="BodyTextChar"/>
    <w:rsid w:val="008D519E"/>
    <w:pPr>
      <w:spacing w:after="0" w:line="240" w:lineRule="auto"/>
    </w:pPr>
    <w:rPr>
      <w:rFonts w:ascii="Arial" w:eastAsia="MS Mincho" w:hAnsi="Arial" w:cs="Times New Roman"/>
      <w:sz w:val="22"/>
      <w:szCs w:val="20"/>
    </w:rPr>
  </w:style>
  <w:style w:type="character" w:customStyle="1" w:styleId="BodyTextChar">
    <w:name w:val="Body Text Char"/>
    <w:basedOn w:val="DefaultParagraphFont"/>
    <w:link w:val="BodyText"/>
    <w:rsid w:val="008D519E"/>
    <w:rPr>
      <w:rFonts w:ascii="Arial" w:eastAsia="MS Mincho" w:hAnsi="Arial" w:cs="Times New Roman"/>
      <w:sz w:val="22"/>
      <w:szCs w:val="20"/>
      <w:lang w:eastAsia="ja-JP"/>
    </w:rPr>
  </w:style>
  <w:style w:type="character" w:styleId="Hyperlink">
    <w:name w:val="Hyperlink"/>
    <w:rsid w:val="008D519E"/>
    <w:rPr>
      <w:rFonts w:ascii="Arial" w:eastAsia="MS Mincho" w:hAnsi="Arial"/>
      <w:color w:val="0000FF"/>
      <w:sz w:val="24"/>
      <w:u w:val="single"/>
    </w:rPr>
  </w:style>
  <w:style w:type="paragraph" w:styleId="BodyText3">
    <w:name w:val="Body Text 3"/>
    <w:basedOn w:val="Normal"/>
    <w:link w:val="BodyText3Char"/>
    <w:rsid w:val="008D519E"/>
    <w:pPr>
      <w:tabs>
        <w:tab w:val="left" w:pos="360"/>
      </w:tabs>
      <w:spacing w:after="0" w:line="360" w:lineRule="auto"/>
    </w:pPr>
    <w:rPr>
      <w:rFonts w:ascii="Times New Roman" w:eastAsia="MS Mincho" w:hAnsi="Times New Roman" w:cs="Times New Roman"/>
      <w:szCs w:val="20"/>
    </w:rPr>
  </w:style>
  <w:style w:type="character" w:customStyle="1" w:styleId="BodyText3Char">
    <w:name w:val="Body Text 3 Char"/>
    <w:basedOn w:val="DefaultParagraphFont"/>
    <w:link w:val="BodyText3"/>
    <w:rsid w:val="008D519E"/>
    <w:rPr>
      <w:rFonts w:ascii="Times New Roman" w:eastAsia="MS Mincho" w:hAnsi="Times New Roman" w:cs="Times New Roman"/>
      <w:szCs w:val="20"/>
      <w:lang w:eastAsia="ja-JP"/>
    </w:rPr>
  </w:style>
  <w:style w:type="paragraph" w:styleId="Header">
    <w:name w:val="header"/>
    <w:basedOn w:val="Normal"/>
    <w:link w:val="HeaderChar"/>
    <w:rsid w:val="008D519E"/>
    <w:pPr>
      <w:tabs>
        <w:tab w:val="center" w:pos="4320"/>
        <w:tab w:val="right" w:pos="8640"/>
      </w:tabs>
      <w:spacing w:after="0" w:line="240" w:lineRule="auto"/>
    </w:pPr>
    <w:rPr>
      <w:rFonts w:ascii="Arial" w:eastAsia="MS Mincho" w:hAnsi="Arial" w:cs="Times New Roman"/>
      <w:sz w:val="22"/>
    </w:rPr>
  </w:style>
  <w:style w:type="character" w:customStyle="1" w:styleId="HeaderChar">
    <w:name w:val="Header Char"/>
    <w:basedOn w:val="DefaultParagraphFont"/>
    <w:link w:val="Header"/>
    <w:rsid w:val="008D519E"/>
    <w:rPr>
      <w:rFonts w:ascii="Arial" w:eastAsia="MS Mincho" w:hAnsi="Arial" w:cs="Times New Roman"/>
      <w:sz w:val="22"/>
      <w:lang w:eastAsia="ja-JP"/>
    </w:rPr>
  </w:style>
  <w:style w:type="paragraph" w:styleId="Footer">
    <w:name w:val="footer"/>
    <w:basedOn w:val="Normal"/>
    <w:link w:val="FooterChar"/>
    <w:rsid w:val="008D519E"/>
    <w:pPr>
      <w:tabs>
        <w:tab w:val="center" w:pos="4320"/>
        <w:tab w:val="right" w:pos="8640"/>
      </w:tabs>
      <w:spacing w:after="0" w:line="240" w:lineRule="auto"/>
    </w:pPr>
    <w:rPr>
      <w:rFonts w:ascii="Arial" w:eastAsia="MS Mincho" w:hAnsi="Arial" w:cs="Times New Roman"/>
      <w:sz w:val="22"/>
    </w:rPr>
  </w:style>
  <w:style w:type="character" w:customStyle="1" w:styleId="FooterChar">
    <w:name w:val="Footer Char"/>
    <w:basedOn w:val="DefaultParagraphFont"/>
    <w:link w:val="Footer"/>
    <w:rsid w:val="008D519E"/>
    <w:rPr>
      <w:rFonts w:ascii="Arial" w:eastAsia="MS Mincho" w:hAnsi="Arial" w:cs="Times New Roman"/>
      <w:sz w:val="22"/>
      <w:lang w:eastAsia="ja-JP"/>
    </w:rPr>
  </w:style>
  <w:style w:type="paragraph" w:customStyle="1" w:styleId="Default">
    <w:name w:val="Default"/>
    <w:rsid w:val="008D519E"/>
    <w:pPr>
      <w:autoSpaceDE w:val="0"/>
      <w:autoSpaceDN w:val="0"/>
      <w:adjustRightInd w:val="0"/>
      <w:spacing w:after="0" w:line="240" w:lineRule="auto"/>
    </w:pPr>
    <w:rPr>
      <w:rFonts w:ascii="Calibri" w:eastAsiaTheme="minorHAnsi" w:hAnsi="Calibri" w:cs="Calibri"/>
      <w:color w:val="000000"/>
    </w:rPr>
  </w:style>
  <w:style w:type="paragraph" w:styleId="ListParagraph">
    <w:name w:val="List Paragraph"/>
    <w:basedOn w:val="Normal"/>
    <w:uiPriority w:val="34"/>
    <w:qFormat/>
    <w:rsid w:val="008D519E"/>
    <w:pPr>
      <w:spacing w:after="0" w:line="240" w:lineRule="auto"/>
      <w:ind w:left="720"/>
    </w:pPr>
    <w:rPr>
      <w:rFonts w:ascii="Calibri" w:eastAsiaTheme="minorHAnsi" w:hAnsi="Calibri" w:cs="Times New Roman"/>
      <w:sz w:val="22"/>
      <w:szCs w:val="22"/>
    </w:rPr>
  </w:style>
  <w:style w:type="character" w:styleId="FootnoteReference">
    <w:name w:val="footnote reference"/>
    <w:basedOn w:val="DefaultParagraphFont"/>
    <w:uiPriority w:val="99"/>
    <w:semiHidden/>
    <w:unhideWhenUsed/>
    <w:rsid w:val="008D519E"/>
    <w:rPr>
      <w:vertAlign w:val="superscript"/>
    </w:rPr>
  </w:style>
  <w:style w:type="character" w:customStyle="1" w:styleId="FootnoteTextChar">
    <w:name w:val="Footnote Text Char"/>
    <w:basedOn w:val="DefaultParagraphFont"/>
    <w:link w:val="FootnoteText"/>
    <w:uiPriority w:val="99"/>
    <w:semiHidden/>
    <w:rsid w:val="008D519E"/>
    <w:rPr>
      <w:sz w:val="20"/>
      <w:szCs w:val="20"/>
    </w:rPr>
  </w:style>
  <w:style w:type="paragraph" w:styleId="FootnoteText">
    <w:name w:val="footnote text"/>
    <w:basedOn w:val="Normal"/>
    <w:link w:val="FootnoteTextChar"/>
    <w:uiPriority w:val="99"/>
    <w:semiHidden/>
    <w:unhideWhenUsed/>
    <w:rsid w:val="008D519E"/>
    <w:pPr>
      <w:spacing w:after="0" w:line="240" w:lineRule="auto"/>
    </w:pPr>
    <w:rPr>
      <w:sz w:val="20"/>
      <w:szCs w:val="20"/>
    </w:rPr>
  </w:style>
  <w:style w:type="character" w:customStyle="1" w:styleId="FootnoteTextChar1">
    <w:name w:val="Footnote Text Char1"/>
    <w:basedOn w:val="DefaultParagraphFont"/>
    <w:uiPriority w:val="99"/>
    <w:semiHidden/>
    <w:rsid w:val="008D519E"/>
    <w:rPr>
      <w:sz w:val="20"/>
      <w:szCs w:val="20"/>
    </w:rPr>
  </w:style>
  <w:style w:type="character" w:customStyle="1" w:styleId="normaltextrun">
    <w:name w:val="normaltextrun"/>
    <w:basedOn w:val="DefaultParagraphFont"/>
    <w:rsid w:val="008D519E"/>
  </w:style>
  <w:style w:type="character" w:styleId="CommentReference">
    <w:name w:val="annotation reference"/>
    <w:basedOn w:val="DefaultParagraphFont"/>
    <w:uiPriority w:val="99"/>
    <w:semiHidden/>
    <w:unhideWhenUsed/>
    <w:rsid w:val="006D0860"/>
    <w:rPr>
      <w:sz w:val="16"/>
      <w:szCs w:val="16"/>
    </w:rPr>
  </w:style>
  <w:style w:type="paragraph" w:styleId="CommentText">
    <w:name w:val="annotation text"/>
    <w:basedOn w:val="Normal"/>
    <w:link w:val="CommentTextChar"/>
    <w:uiPriority w:val="99"/>
    <w:unhideWhenUsed/>
    <w:rsid w:val="006D0860"/>
    <w:pPr>
      <w:spacing w:line="240" w:lineRule="auto"/>
    </w:pPr>
    <w:rPr>
      <w:sz w:val="20"/>
      <w:szCs w:val="20"/>
    </w:rPr>
  </w:style>
  <w:style w:type="character" w:customStyle="1" w:styleId="CommentTextChar">
    <w:name w:val="Comment Text Char"/>
    <w:basedOn w:val="DefaultParagraphFont"/>
    <w:link w:val="CommentText"/>
    <w:uiPriority w:val="99"/>
    <w:rsid w:val="006D0860"/>
    <w:rPr>
      <w:sz w:val="20"/>
      <w:szCs w:val="20"/>
    </w:rPr>
  </w:style>
  <w:style w:type="paragraph" w:styleId="CommentSubject">
    <w:name w:val="annotation subject"/>
    <w:basedOn w:val="CommentText"/>
    <w:next w:val="CommentText"/>
    <w:link w:val="CommentSubjectChar"/>
    <w:uiPriority w:val="99"/>
    <w:semiHidden/>
    <w:unhideWhenUsed/>
    <w:rsid w:val="00180736"/>
    <w:rPr>
      <w:b/>
      <w:bCs/>
    </w:rPr>
  </w:style>
  <w:style w:type="character" w:customStyle="1" w:styleId="CommentSubjectChar">
    <w:name w:val="Comment Subject Char"/>
    <w:basedOn w:val="CommentTextChar"/>
    <w:link w:val="CommentSubject"/>
    <w:uiPriority w:val="99"/>
    <w:semiHidden/>
    <w:rsid w:val="00180736"/>
    <w:rPr>
      <w:b/>
      <w:bCs/>
      <w:sz w:val="20"/>
      <w:szCs w:val="20"/>
    </w:rPr>
  </w:style>
  <w:style w:type="character" w:styleId="UnresolvedMention">
    <w:name w:val="Unresolved Mention"/>
    <w:basedOn w:val="DefaultParagraphFont"/>
    <w:uiPriority w:val="99"/>
    <w:semiHidden/>
    <w:unhideWhenUsed/>
    <w:rsid w:val="00BE6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art.org/en/health-topics/heart-failur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eart.org/en/professional/quality-improvement/international/focus-on-quality-gwt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MS Mincho"/>
        <a:cs typeface=""/>
      </a:majorFont>
      <a:minorFont>
        <a:latin typeface="Aptos" panose="02110004020202020204"/>
        <a:ea typeface="MS Mincho"/>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f70e40-5756-4622-abdd-9d3e7686d315" xsi:nil="true"/>
    <lcf76f155ced4ddcb4097134ff3c332f xmlns="0f935908-4d77-4630-8e0e-7fe7c29e4450">
      <Terms xmlns="http://schemas.microsoft.com/office/infopath/2007/PartnerControls"/>
    </lcf76f155ced4ddcb4097134ff3c332f>
    <Image xmlns="0f935908-4d77-4630-8e0e-7fe7c29e4450" xsi:nil="true"/>
  </documentManagement>
</p:properties>
</file>

<file path=customXml/item2.xml><?xml version="1.0" encoding="utf-8"?>
<?mso-contentType ?>
<SharedContentType xmlns="Microsoft.SharePoint.Taxonomy.ContentTypeSync" SourceId="f4f22ede-e726-4d3d-b195-8dfd25ae0d91"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D1E31C69942304F8F5F81F19793C45C" ma:contentTypeVersion="17" ma:contentTypeDescription="Create a new document." ma:contentTypeScope="" ma:versionID="7bd9db57284524e35bff1cf74a4a31c5">
  <xsd:schema xmlns:xsd="http://www.w3.org/2001/XMLSchema" xmlns:xs="http://www.w3.org/2001/XMLSchema" xmlns:p="http://schemas.microsoft.com/office/2006/metadata/properties" xmlns:ns2="0f935908-4d77-4630-8e0e-7fe7c29e4450" xmlns:ns3="ccf70e40-5756-4622-abdd-9d3e7686d315" targetNamespace="http://schemas.microsoft.com/office/2006/metadata/properties" ma:root="true" ma:fieldsID="e8ce128ca4f4cdcc2578496b4ae56928" ns2:_="" ns3:_="">
    <xsd:import namespace="0f935908-4d77-4630-8e0e-7fe7c29e4450"/>
    <xsd:import namespace="ccf70e40-5756-4622-abdd-9d3e7686d3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35908-4d77-4630-8e0e-7fe7c29e4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4f22ede-e726-4d3d-b195-8dfd25ae0d9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Image" ma:index="22"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f70e40-5756-4622-abdd-9d3e7686d31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14ee661-2810-4ac2-9fbf-907601990a82}" ma:internalName="TaxCatchAll" ma:showField="CatchAllData" ma:web="ccf70e40-5756-4622-abdd-9d3e7686d3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F1624-D5D1-49CD-9490-2F3D26994BC6}">
  <ds:schemaRefs>
    <ds:schemaRef ds:uri="http://schemas.microsoft.com/office/2006/metadata/properties"/>
    <ds:schemaRef ds:uri="http://schemas.microsoft.com/office/infopath/2007/PartnerControls"/>
    <ds:schemaRef ds:uri="dbb9afeb-7b67-4160-ada7-2114943b9e39"/>
    <ds:schemaRef ds:uri="f96050c5-ecea-468d-9a1a-705798cb81aa"/>
  </ds:schemaRefs>
</ds:datastoreItem>
</file>

<file path=customXml/itemProps2.xml><?xml version="1.0" encoding="utf-8"?>
<ds:datastoreItem xmlns:ds="http://schemas.openxmlformats.org/officeDocument/2006/customXml" ds:itemID="{E79F6AF4-A026-46D8-AA1D-A28BCC0A47DD}">
  <ds:schemaRefs>
    <ds:schemaRef ds:uri="Microsoft.SharePoint.Taxonomy.ContentTypeSync"/>
  </ds:schemaRefs>
</ds:datastoreItem>
</file>

<file path=customXml/itemProps3.xml><?xml version="1.0" encoding="utf-8"?>
<ds:datastoreItem xmlns:ds="http://schemas.openxmlformats.org/officeDocument/2006/customXml" ds:itemID="{26FADD9D-8C16-4E51-B288-E2B7F7C65278}"/>
</file>

<file path=customXml/itemProps4.xml><?xml version="1.0" encoding="utf-8"?>
<ds:datastoreItem xmlns:ds="http://schemas.openxmlformats.org/officeDocument/2006/customXml" ds:itemID="{827628AF-5FB4-4B71-A8EC-5836F523BDB0}">
  <ds:schemaRefs>
    <ds:schemaRef ds:uri="http://schemas.microsoft.com/sharepoint/v3/contenttype/forms"/>
  </ds:schemaRefs>
</ds:datastoreItem>
</file>

<file path=customXml/itemProps5.xml><?xml version="1.0" encoding="utf-8"?>
<ds:datastoreItem xmlns:ds="http://schemas.openxmlformats.org/officeDocument/2006/customXml" ds:itemID="{E8A0BF99-6A42-4684-9693-29A58CB00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661</Words>
  <Characters>3772</Characters>
  <Application>Microsoft Office Word</Application>
  <DocSecurity>0</DocSecurity>
  <Lines>31</Lines>
  <Paragraphs>8</Paragraphs>
  <ScaleCrop>false</ScaleCrop>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Rosenfeld</dc:creator>
  <cp:keywords/>
  <dc:description/>
  <cp:lastModifiedBy>Jennifer Crum</cp:lastModifiedBy>
  <cp:revision>2</cp:revision>
  <dcterms:created xsi:type="dcterms:W3CDTF">2026-03-03T14:46:00Z</dcterms:created>
  <dcterms:modified xsi:type="dcterms:W3CDTF">2026-03-03T14:46:00Z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0x0101005D1E31C69942304F8F5F81F19793C45C</vt:lpwstr>
  </property>
  <property fmtid="{D5CDD505-2E9C-101B-9397-08002B2CF9AE}" pid="3" name="MediaServiceImageTags">
    <vt:lpwstr/>
  </property>
</Properties>
</file>