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AF22A" w14:textId="77777777" w:rsidR="006D0860" w:rsidRPr="00E96268" w:rsidRDefault="006D0860" w:rsidP="006D0860">
      <w:pPr>
        <w:pStyle w:val="Default"/>
        <w:shd w:val="clear" w:color="auto" w:fill="C00000"/>
        <w:spacing w:line="288" w:lineRule="auto"/>
        <w:rPr>
          <w:rFonts w:ascii="Arial" w:hAnsi="Arial" w:cs="Arial"/>
          <w:b/>
          <w:bCs/>
          <w:color w:val="auto"/>
          <w:sz w:val="20"/>
          <w:szCs w:val="20"/>
        </w:rPr>
      </w:pPr>
      <w:r w:rsidRPr="00E96268">
        <w:rPr>
          <w:rFonts w:ascii="Arial" w:hAnsi="Arial"/>
          <w:b/>
          <w:color w:val="auto"/>
          <w:sz w:val="20"/>
        </w:rPr>
        <w:t>TEMPLATE RELEASE</w:t>
      </w:r>
    </w:p>
    <w:p w14:paraId="50A910BF" w14:textId="77777777" w:rsidR="006D0860" w:rsidRPr="00E96268" w:rsidRDefault="006D0860" w:rsidP="006D0860">
      <w:pPr>
        <w:pStyle w:val="Default"/>
        <w:spacing w:line="24" w:lineRule="atLeast"/>
        <w:rPr>
          <w:rFonts w:ascii="Arial" w:hAnsi="Arial" w:cs="Arial"/>
          <w:b/>
          <w:bCs/>
          <w:color w:val="auto"/>
        </w:rPr>
      </w:pPr>
    </w:p>
    <w:p w14:paraId="00F440EA" w14:textId="77777777" w:rsidR="006D0860" w:rsidRPr="00E96268" w:rsidRDefault="006D0860" w:rsidP="006D0860">
      <w:pPr>
        <w:pStyle w:val="Default"/>
        <w:spacing w:line="24" w:lineRule="atLeast"/>
        <w:rPr>
          <w:rFonts w:ascii="Arial" w:hAnsi="Arial" w:cs="Arial"/>
          <w:b/>
          <w:bCs/>
          <w:color w:val="auto"/>
          <w:highlight w:val="yellow"/>
        </w:rPr>
      </w:pPr>
      <w:r w:rsidRPr="00E96268">
        <w:rPr>
          <w:rFonts w:ascii="Arial" w:hAnsi="Arial"/>
          <w:b/>
          <w:color w:val="auto"/>
        </w:rPr>
        <w:t>UNTUK SIARAN SEGERA</w:t>
      </w:r>
      <w:r w:rsidRPr="00E96268">
        <w:rPr>
          <w:rFonts w:ascii="Arial" w:hAnsi="Arial"/>
          <w:b/>
          <w:color w:val="auto"/>
          <w:highlight w:val="yellow"/>
        </w:rPr>
        <w:br/>
        <w:t>DATE</w:t>
      </w:r>
    </w:p>
    <w:p w14:paraId="356AF619" w14:textId="77777777" w:rsidR="006D0860" w:rsidRPr="00E96268" w:rsidRDefault="006D0860" w:rsidP="006D0860">
      <w:pPr>
        <w:pStyle w:val="Default"/>
        <w:spacing w:line="24" w:lineRule="atLeast"/>
        <w:rPr>
          <w:rFonts w:ascii="Arial" w:hAnsi="Arial" w:cs="Arial"/>
          <w:b/>
          <w:bCs/>
          <w:color w:val="auto"/>
          <w:highlight w:val="yellow"/>
        </w:rPr>
      </w:pPr>
    </w:p>
    <w:p w14:paraId="636FF38C" w14:textId="77777777" w:rsidR="006D0860" w:rsidRPr="00E96268" w:rsidRDefault="006D0860" w:rsidP="006D0860">
      <w:pPr>
        <w:pStyle w:val="Default"/>
        <w:spacing w:line="24" w:lineRule="atLeast"/>
        <w:rPr>
          <w:rFonts w:ascii="Arial" w:hAnsi="Arial" w:cs="Arial"/>
          <w:b/>
          <w:bCs/>
          <w:color w:val="auto"/>
          <w:highlight w:val="yellow"/>
        </w:rPr>
      </w:pPr>
      <w:r w:rsidRPr="00E96268">
        <w:rPr>
          <w:rFonts w:ascii="Arial" w:hAnsi="Arial"/>
          <w:b/>
          <w:color w:val="auto"/>
        </w:rPr>
        <w:t>HUBUNGAN:</w:t>
      </w:r>
      <w:r w:rsidRPr="00E96268">
        <w:rPr>
          <w:rFonts w:ascii="Arial" w:hAnsi="Arial"/>
          <w:b/>
          <w:color w:val="auto"/>
          <w:highlight w:val="yellow"/>
        </w:rPr>
        <w:br/>
        <w:t>Organization/Practice PR contact name/phone, email</w:t>
      </w:r>
    </w:p>
    <w:p w14:paraId="58DF3EB0" w14:textId="77777777" w:rsidR="006D0860" w:rsidRPr="00E96268" w:rsidRDefault="006D0860" w:rsidP="006D0860">
      <w:pPr>
        <w:pStyle w:val="Default"/>
        <w:spacing w:after="120" w:line="24" w:lineRule="atLeast"/>
        <w:rPr>
          <w:rFonts w:ascii="Arial" w:hAnsi="Arial" w:cs="Arial"/>
          <w:b/>
          <w:bCs/>
          <w:iCs/>
          <w:color w:val="auto"/>
          <w:sz w:val="28"/>
          <w:szCs w:val="28"/>
          <w:highlight w:val="yellow"/>
        </w:rPr>
      </w:pPr>
    </w:p>
    <w:p w14:paraId="12CAE782" w14:textId="5E3F855D" w:rsidR="006D0860" w:rsidRPr="00E96268" w:rsidRDefault="006D0860" w:rsidP="006D0860">
      <w:pPr>
        <w:pStyle w:val="Default"/>
        <w:spacing w:after="120" w:line="24" w:lineRule="atLeast"/>
        <w:rPr>
          <w:rFonts w:ascii="Arial" w:hAnsi="Arial" w:cs="Arial"/>
          <w:b/>
          <w:bCs/>
          <w:color w:val="auto"/>
          <w:sz w:val="28"/>
          <w:szCs w:val="28"/>
        </w:rPr>
      </w:pPr>
      <w:r w:rsidRPr="00E96268">
        <w:rPr>
          <w:rFonts w:ascii="Arial" w:hAnsi="Arial"/>
          <w:b/>
          <w:color w:val="auto"/>
          <w:sz w:val="28"/>
          <w:highlight w:val="yellow"/>
        </w:rPr>
        <w:t>[Name of your organization/practice]</w:t>
      </w:r>
      <w:r w:rsidRPr="00E96268">
        <w:rPr>
          <w:rFonts w:ascii="Arial" w:hAnsi="Arial"/>
          <w:b/>
          <w:color w:val="auto"/>
          <w:sz w:val="28"/>
        </w:rPr>
        <w:t xml:space="preserve"> </w:t>
      </w:r>
      <w:bookmarkStart w:id="0" w:name="_Hlk94770206"/>
      <w:r w:rsidRPr="00E96268">
        <w:rPr>
          <w:rFonts w:ascii="Arial" w:hAnsi="Arial"/>
          <w:b/>
          <w:color w:val="auto"/>
          <w:sz w:val="28"/>
        </w:rPr>
        <w:t>diiktiraf atas komitmen terhadap penjagaan kegagalan jantung berasaskan bukti yang berkualiti tinggi</w:t>
      </w:r>
      <w:bookmarkEnd w:id="0"/>
    </w:p>
    <w:p w14:paraId="0D202C83" w14:textId="435535B0" w:rsidR="006D0860" w:rsidRPr="00E96268" w:rsidRDefault="006D0860" w:rsidP="39132B69">
      <w:pPr>
        <w:pStyle w:val="Default"/>
        <w:spacing w:after="120" w:line="24" w:lineRule="atLeast"/>
        <w:rPr>
          <w:rFonts w:ascii="Arial" w:hAnsi="Arial" w:cs="Arial"/>
          <w:i/>
          <w:iCs/>
        </w:rPr>
      </w:pPr>
      <w:r w:rsidRPr="00E96268">
        <w:rPr>
          <w:rFonts w:ascii="Arial" w:hAnsi="Arial"/>
          <w:i/>
          <w:color w:val="auto"/>
        </w:rPr>
        <w:t>Persatuan Jantung Amerika Syarikat mempersembahkan</w:t>
      </w:r>
      <w:r w:rsidRPr="00E96268">
        <w:rPr>
          <w:rFonts w:ascii="Arial" w:hAnsi="Arial"/>
          <w:i/>
        </w:rPr>
        <w:t xml:space="preserve"> anugerah </w:t>
      </w:r>
      <w:r w:rsidRPr="00E96268">
        <w:rPr>
          <w:rFonts w:ascii="Arial" w:hAnsi="Arial"/>
          <w:i/>
          <w:color w:val="auto"/>
          <w:highlight w:val="cyan"/>
        </w:rPr>
        <w:t>[</w:t>
      </w:r>
      <w:r w:rsidRPr="00E96268">
        <w:rPr>
          <w:rFonts w:ascii="Arial" w:hAnsi="Arial"/>
          <w:i/>
          <w:highlight w:val="cyan"/>
        </w:rPr>
        <w:t>SELECT APPROPRIATE LEVEL: Emas Cemerlang/Emas/Perak Cemerlang/Perak/Gangsa Cemerlang/Gangsa]</w:t>
      </w:r>
      <w:r w:rsidRPr="00E96268">
        <w:rPr>
          <w:rFonts w:ascii="Arial" w:hAnsi="Arial"/>
          <w:i/>
          <w:color w:val="auto"/>
        </w:rPr>
        <w:t xml:space="preserve"> </w:t>
      </w:r>
      <w:r w:rsidRPr="00E96268">
        <w:rPr>
          <w:rFonts w:ascii="Arial" w:hAnsi="Arial"/>
          <w:i/>
        </w:rPr>
        <w:t>Get With The Guidelines</w:t>
      </w:r>
      <w:r w:rsidRPr="00E96268">
        <w:rPr>
          <w:rFonts w:ascii="Arial" w:hAnsi="Arial"/>
          <w:i/>
          <w:color w:val="000000" w:themeColor="text1"/>
          <w:sz w:val="22"/>
          <w:vertAlign w:val="superscript"/>
        </w:rPr>
        <w:t>®</w:t>
      </w:r>
      <w:r w:rsidRPr="00E96268">
        <w:rPr>
          <w:rFonts w:ascii="Arial" w:hAnsi="Arial"/>
          <w:i/>
        </w:rPr>
        <w:t xml:space="preserve"> - Kegagalan Jantung atas dedikasi yang terbukti untuk memastikan </w:t>
      </w:r>
      <w:bookmarkStart w:id="1" w:name="_Hlk94770359"/>
      <w:r w:rsidRPr="00E96268">
        <w:rPr>
          <w:rFonts w:ascii="Arial" w:hAnsi="Arial"/>
          <w:i/>
        </w:rPr>
        <w:t xml:space="preserve">semua pesakit kegagalan jantung di </w:t>
      </w:r>
      <w:r w:rsidRPr="00E96268">
        <w:rPr>
          <w:rFonts w:ascii="Arial" w:hAnsi="Arial"/>
          <w:i/>
          <w:highlight w:val="yellow"/>
        </w:rPr>
        <w:t>[City/Region]</w:t>
      </w:r>
      <w:r w:rsidRPr="00E96268">
        <w:rPr>
          <w:rFonts w:ascii="Arial" w:hAnsi="Arial"/>
          <w:sz w:val="22"/>
        </w:rPr>
        <w:t xml:space="preserve"> </w:t>
      </w:r>
      <w:r w:rsidRPr="00E96268">
        <w:rPr>
          <w:rFonts w:ascii="Arial" w:hAnsi="Arial"/>
          <w:i/>
        </w:rPr>
        <w:t>mempunyai akses kepada perkhidmatan perubatan terbaik dan penjagaan yang menyelamatkan nyawa</w:t>
      </w:r>
      <w:bookmarkEnd w:id="1"/>
    </w:p>
    <w:p w14:paraId="26585F9B" w14:textId="77777777" w:rsidR="006D0860" w:rsidRPr="00E96268" w:rsidRDefault="006D0860" w:rsidP="006D0860">
      <w:pPr>
        <w:pStyle w:val="Default"/>
        <w:spacing w:line="24" w:lineRule="atLeast"/>
        <w:rPr>
          <w:rFonts w:ascii="Arial" w:hAnsi="Arial" w:cs="Arial"/>
          <w:i/>
          <w:iCs/>
          <w:color w:val="auto"/>
          <w:sz w:val="22"/>
          <w:szCs w:val="22"/>
        </w:rPr>
      </w:pPr>
    </w:p>
    <w:p w14:paraId="275871C3" w14:textId="6B119861" w:rsidR="006D0860" w:rsidRPr="00E96268" w:rsidRDefault="006D0860" w:rsidP="18CD1927">
      <w:pPr>
        <w:tabs>
          <w:tab w:val="left" w:pos="360"/>
        </w:tabs>
        <w:spacing w:line="276" w:lineRule="auto"/>
        <w:rPr>
          <w:rFonts w:ascii="Arial" w:hAnsi="Arial" w:cs="Arial"/>
          <w:sz w:val="22"/>
          <w:szCs w:val="22"/>
        </w:rPr>
      </w:pPr>
      <w:r w:rsidRPr="00E96268">
        <w:rPr>
          <w:rFonts w:ascii="Arial" w:hAnsi="Arial"/>
          <w:b/>
          <w:caps/>
          <w:sz w:val="22"/>
          <w:highlight w:val="yellow"/>
        </w:rPr>
        <w:t>CITY</w:t>
      </w:r>
      <w:r w:rsidRPr="00E96268">
        <w:rPr>
          <w:rFonts w:ascii="Arial" w:hAnsi="Arial"/>
          <w:b/>
          <w:sz w:val="22"/>
          <w:highlight w:val="yellow"/>
        </w:rPr>
        <w:t>, COUNTRY, YEAR</w:t>
      </w:r>
      <w:r w:rsidRPr="00E96268">
        <w:rPr>
          <w:rFonts w:ascii="Arial" w:hAnsi="Arial"/>
          <w:b/>
          <w:sz w:val="22"/>
        </w:rPr>
        <w:t xml:space="preserve"> </w:t>
      </w:r>
      <w:r w:rsidRPr="00E96268">
        <w:rPr>
          <w:rFonts w:ascii="Arial" w:hAnsi="Arial"/>
          <w:sz w:val="22"/>
        </w:rPr>
        <w:t>— (</w:t>
      </w:r>
      <w:r w:rsidRPr="00E96268">
        <w:rPr>
          <w:rFonts w:ascii="Arial" w:hAnsi="Arial"/>
          <w:sz w:val="22"/>
          <w:highlight w:val="yellow"/>
        </w:rPr>
        <w:t>Name of organization/practice</w:t>
      </w:r>
      <w:r w:rsidRPr="00E96268">
        <w:rPr>
          <w:rFonts w:ascii="Arial" w:hAnsi="Arial"/>
          <w:sz w:val="22"/>
        </w:rPr>
        <w:t xml:space="preserve">) telah menerima anugerah pencapaian kualiti </w:t>
      </w:r>
      <w:r w:rsidRPr="00E96268">
        <w:rPr>
          <w:rFonts w:ascii="Arial" w:hAnsi="Arial"/>
          <w:color w:val="000000" w:themeColor="text1"/>
          <w:sz w:val="22"/>
          <w:highlight w:val="cyan"/>
        </w:rPr>
        <w:t>[SELECT APPROPRIATE LEVEL: Emas Cemerlang/Emas/Perak Cemerlang/Perak/Gangsa Cemerlang/Gangsa]</w:t>
      </w:r>
      <w:r w:rsidRPr="00E96268">
        <w:rPr>
          <w:rFonts w:ascii="Arial" w:hAnsi="Arial"/>
          <w:sz w:val="22"/>
        </w:rPr>
        <w:t xml:space="preserve"> </w:t>
      </w:r>
      <w:hyperlink r:id="rId12" w:history="1">
        <w:r w:rsidRPr="00E96268">
          <w:rPr>
            <w:rStyle w:val="Hyperlink"/>
            <w:sz w:val="22"/>
          </w:rPr>
          <w:t>Get With The Guidelines</w:t>
        </w:r>
      </w:hyperlink>
      <w:r w:rsidRPr="00E96268">
        <w:rPr>
          <w:rFonts w:ascii="Arial" w:hAnsi="Arial"/>
          <w:color w:val="000000" w:themeColor="text1"/>
          <w:sz w:val="22"/>
        </w:rPr>
        <w:t xml:space="preserve"> (tapak web dalam Bahasa Inggeris) – Kegagalan Jantung </w:t>
      </w:r>
      <w:r w:rsidRPr="00E96268">
        <w:rPr>
          <w:rFonts w:ascii="Arial" w:hAnsi="Arial"/>
          <w:sz w:val="22"/>
        </w:rPr>
        <w:t>atas komitmennya untuk meningkatkan hasil bagi pesakit yang menghidapi kegagalan jantung.</w:t>
      </w:r>
      <w:bookmarkStart w:id="2" w:name="_Hlk506213842"/>
    </w:p>
    <w:p w14:paraId="5BDA7A3D" w14:textId="786364F5" w:rsidR="0057603B" w:rsidRPr="00E96268" w:rsidRDefault="0057603B" w:rsidP="006D0860">
      <w:pPr>
        <w:tabs>
          <w:tab w:val="left" w:pos="360"/>
        </w:tabs>
        <w:spacing w:line="276" w:lineRule="auto"/>
        <w:rPr>
          <w:rFonts w:ascii="Arial" w:hAnsi="Arial" w:cs="Arial"/>
          <w:sz w:val="22"/>
          <w:szCs w:val="22"/>
        </w:rPr>
      </w:pPr>
      <w:r w:rsidRPr="00E96268">
        <w:rPr>
          <w:rFonts w:ascii="Arial" w:hAnsi="Arial"/>
          <w:sz w:val="22"/>
        </w:rPr>
        <w:t>Pertumbuhan penduduk yang pesat bersama dengan pemacu sosial kesihatan yang lain telah menyumbang kepada “tsunami” penyakit kardiovaskular, termasuk KJ, di Asia. Walaupun terdapat data yang terhad mengenai kelaziman kegagalan jantung di beberapa bahagian di kawasan ini, berjuta-juta orang di Asia hidup dengan kegagalan jantung.</w:t>
      </w:r>
      <w:r w:rsidRPr="00E96268">
        <w:rPr>
          <w:rStyle w:val="FootnoteReference"/>
          <w:rFonts w:ascii="Arial" w:hAnsi="Arial" w:cs="Arial"/>
          <w:sz w:val="22"/>
          <w:szCs w:val="22"/>
        </w:rPr>
        <w:footnoteReference w:id="2"/>
      </w:r>
    </w:p>
    <w:p w14:paraId="0710FF04" w14:textId="753738F9" w:rsidR="006D0860" w:rsidRPr="00E96268" w:rsidRDefault="006D0860" w:rsidP="006D0860">
      <w:pPr>
        <w:tabs>
          <w:tab w:val="left" w:pos="360"/>
        </w:tabs>
        <w:spacing w:line="276" w:lineRule="auto"/>
        <w:rPr>
          <w:rFonts w:ascii="Arial" w:hAnsi="Arial" w:cs="Arial"/>
          <w:sz w:val="22"/>
          <w:szCs w:val="22"/>
        </w:rPr>
      </w:pPr>
      <w:r w:rsidRPr="00E96268">
        <w:rPr>
          <w:rFonts w:ascii="Arial" w:hAnsi="Arial"/>
          <w:sz w:val="22"/>
        </w:rPr>
        <w:t xml:space="preserve">Walaupun namanya begini, </w:t>
      </w:r>
      <w:hyperlink r:id="rId13" w:tgtFrame="_blank" w:history="1">
        <w:r w:rsidRPr="00E96268">
          <w:rPr>
            <w:rStyle w:val="Hyperlink"/>
            <w:sz w:val="22"/>
          </w:rPr>
          <w:t>kegagalan jantung</w:t>
        </w:r>
      </w:hyperlink>
      <w:r w:rsidRPr="00E96268">
        <w:rPr>
          <w:rFonts w:ascii="Arial" w:hAnsi="Arial"/>
          <w:sz w:val="22"/>
        </w:rPr>
        <w:t xml:space="preserve"> (tapak web dalam Bahasa Inggeris) tidak bermakna jantung telah berhenti berfungsi – ia bermakna jantung sukar mengepam darah dan oksigen ke seluruh badan. Walaupun tiada penawar untuk kegagalan jantung, pesakit boleh menjalani kehidupan yang berkualiti dengan bekerjasama bersama pasukan penjagaan kesihatan mereka untuk mencipta dan mematuhi rancangan yang mungkin termasuk ubat, pemantauan simptom dan perubahan gaya hidup. </w:t>
      </w:r>
    </w:p>
    <w:p w14:paraId="6D7D4ED2" w14:textId="45C741F0" w:rsidR="004B7843" w:rsidRPr="00E96268" w:rsidRDefault="004B7843" w:rsidP="006D0860">
      <w:pPr>
        <w:pStyle w:val="BodyText3"/>
        <w:spacing w:line="276" w:lineRule="auto"/>
        <w:rPr>
          <w:rFonts w:ascii="Arial" w:eastAsiaTheme="minorEastAsia" w:hAnsi="Arial" w:cs="Arial"/>
          <w:sz w:val="22"/>
          <w:szCs w:val="22"/>
        </w:rPr>
      </w:pPr>
      <w:r w:rsidRPr="00E96268">
        <w:rPr>
          <w:rFonts w:ascii="Arial" w:hAnsi="Arial"/>
          <w:sz w:val="22"/>
        </w:rPr>
        <w:t xml:space="preserve">Anugerah pencapaian kualiti Get With The Guidelines® - Kegagalan Jantung diberikan kepada hospital yang menunjukkan komitmen untuk merawat pesakit menggunakan garis panduan klinikal berasaskan bukti yang terkini seperti digariskan oleh Persatuan Jantung Amerika Syarikat, sebuah kuasa global untuk kehidupan yang lebih lama dan lebih sihat untuk semua. Get With The Guidelines menggunakan kepakaran Persatuan Jantung Amerika Syarikat yang tiada tandingan untuk hospital di seluruh dunia, membantu memastikan penjagaan pesakit selaras dengan sains </w:t>
      </w:r>
      <w:r w:rsidRPr="00E96268">
        <w:rPr>
          <w:rFonts w:ascii="Arial" w:hAnsi="Arial"/>
          <w:sz w:val="22"/>
        </w:rPr>
        <w:lastRenderedPageBreak/>
        <w:t xml:space="preserve">berasaskan penyelidikan dan bukti yang terkini. Program tersebut direka bentuk untuk meningkatkan hari sihat di rumah dan mengurangkan kemasukan semula ke hospital untuk pesakit yang menghidapi kegagalan jantung. </w:t>
      </w:r>
    </w:p>
    <w:p w14:paraId="40A7E297" w14:textId="77777777" w:rsidR="004B7843" w:rsidRPr="00E96268" w:rsidRDefault="004B7843" w:rsidP="006D0860">
      <w:pPr>
        <w:pStyle w:val="BodyText3"/>
        <w:spacing w:line="276" w:lineRule="auto"/>
        <w:rPr>
          <w:rFonts w:ascii="Arial" w:eastAsiaTheme="minorEastAsia" w:hAnsi="Arial" w:cs="Arial"/>
          <w:sz w:val="22"/>
          <w:szCs w:val="22"/>
          <w:lang w:eastAsia="ja-JP"/>
        </w:rPr>
      </w:pPr>
    </w:p>
    <w:p w14:paraId="3F8F8A2A" w14:textId="7B45D276" w:rsidR="006D0860" w:rsidRPr="00E96268" w:rsidRDefault="006D0860" w:rsidP="006D0860">
      <w:pPr>
        <w:pStyle w:val="BodyText3"/>
        <w:spacing w:line="276" w:lineRule="auto"/>
        <w:rPr>
          <w:rFonts w:ascii="Arial" w:hAnsi="Arial" w:cs="Arial"/>
          <w:sz w:val="22"/>
          <w:szCs w:val="22"/>
        </w:rPr>
      </w:pPr>
      <w:r w:rsidRPr="00E96268">
        <w:rPr>
          <w:rFonts w:ascii="Arial" w:hAnsi="Arial"/>
          <w:sz w:val="22"/>
        </w:rPr>
        <w:t>“</w:t>
      </w:r>
      <w:r w:rsidRPr="00E96268">
        <w:rPr>
          <w:rFonts w:ascii="Arial" w:hAnsi="Arial"/>
          <w:sz w:val="22"/>
          <w:highlight w:val="yellow"/>
        </w:rPr>
        <w:t>(Hospital name</w:t>
      </w:r>
      <w:r w:rsidRPr="00E96268">
        <w:rPr>
          <w:rFonts w:ascii="Arial" w:hAnsi="Arial"/>
          <w:sz w:val="22"/>
          <w:highlight w:val="yellow"/>
          <w:u w:val="single"/>
        </w:rPr>
        <w:t>)</w:t>
      </w:r>
      <w:r w:rsidRPr="00E96268">
        <w:rPr>
          <w:rFonts w:ascii="Arial" w:hAnsi="Arial"/>
          <w:sz w:val="22"/>
        </w:rPr>
        <w:t xml:space="preserve"> komited untuk meningkatkan penjagaan pesakit dengan mematuhi garis panduan rawatan yang terkini,” </w:t>
      </w:r>
      <w:r w:rsidRPr="00E96268">
        <w:rPr>
          <w:rFonts w:ascii="Arial" w:hAnsi="Arial"/>
          <w:sz w:val="22"/>
          <w:highlight w:val="yellow"/>
        </w:rPr>
        <w:t>(Hospital spokesperson, Title)</w:t>
      </w:r>
      <w:r w:rsidRPr="00E96268">
        <w:rPr>
          <w:rFonts w:ascii="Arial" w:hAnsi="Arial"/>
          <w:sz w:val="22"/>
        </w:rPr>
        <w:t xml:space="preserve">. “Get With The Guidelines menjadikannya lebih mudah untuk pasukan kami menggunakan pengetahuan dan garis panduan yang terbukti setiap hari, yang kajian menunjukkan boleh membantu pesakit pulih dengan lebih baik. Matlamat akhir adalah untuk memastikan lebih ramai orang di </w:t>
      </w:r>
      <w:r w:rsidRPr="00E96268">
        <w:rPr>
          <w:rFonts w:ascii="Arial" w:hAnsi="Arial"/>
          <w:sz w:val="22"/>
          <w:highlight w:val="yellow"/>
        </w:rPr>
        <w:t>[City/Region]</w:t>
      </w:r>
      <w:r w:rsidRPr="00E96268">
        <w:rPr>
          <w:rFonts w:ascii="Arial" w:hAnsi="Arial"/>
          <w:sz w:val="22"/>
        </w:rPr>
        <w:t xml:space="preserve"> dapat merasai kehidupan yang lebih lama dan lebih sihat.” </w:t>
      </w:r>
    </w:p>
    <w:p w14:paraId="4E3FD82B" w14:textId="77777777" w:rsidR="006D0860" w:rsidRPr="00E96268" w:rsidRDefault="006D0860" w:rsidP="006D0860">
      <w:pPr>
        <w:pStyle w:val="BodyText3"/>
        <w:spacing w:line="276" w:lineRule="auto"/>
        <w:rPr>
          <w:rFonts w:ascii="Arial" w:hAnsi="Arial" w:cs="Arial"/>
          <w:sz w:val="22"/>
          <w:szCs w:val="22"/>
        </w:rPr>
      </w:pPr>
    </w:p>
    <w:p w14:paraId="0254BE25" w14:textId="77777777" w:rsidR="006D0860" w:rsidRPr="00E96268" w:rsidRDefault="006D0860" w:rsidP="006D0860">
      <w:pPr>
        <w:pStyle w:val="ListParagraph"/>
        <w:spacing w:line="276" w:lineRule="auto"/>
        <w:ind w:left="0"/>
        <w:rPr>
          <w:rFonts w:ascii="Arial" w:hAnsi="Arial" w:cs="Arial"/>
        </w:rPr>
      </w:pPr>
      <w:r w:rsidRPr="00E96268">
        <w:rPr>
          <w:rFonts w:ascii="Arial" w:hAnsi="Arial"/>
        </w:rPr>
        <w:t xml:space="preserve">Setiap tahun, peserta program layak mendapat pengiktirafan anugerah dengan menunjukkan cara organisasi mereka komited untuk menyediakan penjagaan yang berkualiti untuk pesakit yang menghidapi KJ. Selain mengikuti garis panduan rawatan, peserta Get With The Guidelines juga memberikan pendidikan kepada pesakit untuk membantu mereka menguruskan KJ mereka di rumah. </w:t>
      </w:r>
    </w:p>
    <w:p w14:paraId="63941DE2" w14:textId="77777777" w:rsidR="006D0860" w:rsidRPr="00E96268" w:rsidRDefault="006D0860" w:rsidP="006D0860">
      <w:pPr>
        <w:pStyle w:val="BodyText3"/>
        <w:spacing w:line="276" w:lineRule="auto"/>
        <w:rPr>
          <w:rFonts w:ascii="Arial" w:hAnsi="Arial" w:cs="Arial"/>
          <w:sz w:val="22"/>
          <w:szCs w:val="22"/>
        </w:rPr>
      </w:pPr>
    </w:p>
    <w:p w14:paraId="52E80BB3" w14:textId="15E91DA3" w:rsidR="006D0860" w:rsidRPr="00E96268" w:rsidRDefault="00980C8B" w:rsidP="006D0860">
      <w:pPr>
        <w:pStyle w:val="BodyText3"/>
        <w:spacing w:line="240" w:lineRule="auto"/>
        <w:rPr>
          <w:rFonts w:ascii="Arial" w:hAnsi="Arial" w:cs="Arial"/>
          <w:sz w:val="22"/>
          <w:szCs w:val="22"/>
        </w:rPr>
      </w:pPr>
      <w:r w:rsidRPr="00E96268">
        <w:rPr>
          <w:rFonts w:ascii="Arial" w:hAnsi="Arial"/>
          <w:sz w:val="22"/>
        </w:rPr>
        <w:t>“Get With The Guidelines telah disesuaikan untuk digunakan di hospital di seluruh Indonesia, Malaysia, Singapura, Taiwan, Thailand dan Vietnam,” kata Larry Allen, M.D., MHS, pakar sukarelawan Persatuan Jantung Amerika Syarikat, ketua bahagian bersekutu bagi hal ehwal klinikal dalam kardiologi dan pengarah perubatan kegagalan jantung lanjutan di Sekolah Perubatan Universiti Colorado. “Hospital yang menyertai program peningkatan kualiti Get With The Guidelines sering melihat hasil pesakit yang lebih baik, kemasukan semula yang kurang dan kadar kematian yang lebih rendah – satu kemenangan untuk sistem penjagaan kesihatan, keluarga dan komuniti.”</w:t>
      </w:r>
    </w:p>
    <w:p w14:paraId="2B15C15F" w14:textId="77777777" w:rsidR="006D0860" w:rsidRPr="00E96268" w:rsidRDefault="006D0860" w:rsidP="006D0860">
      <w:pPr>
        <w:pStyle w:val="BodyText3"/>
        <w:spacing w:line="24" w:lineRule="atLeast"/>
        <w:rPr>
          <w:rFonts w:ascii="Arial" w:hAnsi="Arial" w:cs="Arial"/>
          <w:sz w:val="22"/>
          <w:szCs w:val="22"/>
        </w:rPr>
      </w:pPr>
      <w:r w:rsidRPr="00E96268">
        <w:rPr>
          <w:rFonts w:ascii="Arial" w:hAnsi="Arial"/>
          <w:sz w:val="22"/>
        </w:rPr>
        <w:tab/>
      </w:r>
      <w:bookmarkEnd w:id="2"/>
    </w:p>
    <w:p w14:paraId="7CA83033" w14:textId="77777777" w:rsidR="006D0860" w:rsidRPr="00E96268" w:rsidRDefault="006D0860" w:rsidP="006D0860">
      <w:pPr>
        <w:pStyle w:val="BodyText"/>
        <w:spacing w:line="24" w:lineRule="atLeast"/>
        <w:jc w:val="center"/>
        <w:rPr>
          <w:rFonts w:cs="Arial"/>
          <w:b/>
          <w:iCs/>
          <w:szCs w:val="22"/>
          <w:highlight w:val="yellow"/>
          <w:u w:val="single"/>
        </w:rPr>
      </w:pPr>
      <w:r w:rsidRPr="00E96268">
        <w:t>###</w:t>
      </w:r>
    </w:p>
    <w:p w14:paraId="5B4E1ACC" w14:textId="77777777" w:rsidR="006D0860" w:rsidRPr="00E96268" w:rsidRDefault="006D0860" w:rsidP="006D0860">
      <w:pPr>
        <w:pStyle w:val="BodyText"/>
        <w:spacing w:line="24" w:lineRule="atLeast"/>
        <w:rPr>
          <w:rFonts w:cs="Arial"/>
          <w:b/>
          <w:iCs/>
          <w:szCs w:val="22"/>
          <w:highlight w:val="yellow"/>
          <w:u w:val="single"/>
        </w:rPr>
      </w:pPr>
    </w:p>
    <w:p w14:paraId="5E66F121" w14:textId="77777777" w:rsidR="006D0860" w:rsidRPr="00E96268" w:rsidRDefault="006D0860" w:rsidP="006D0860">
      <w:pPr>
        <w:pStyle w:val="BodyText"/>
        <w:spacing w:line="24" w:lineRule="atLeast"/>
        <w:rPr>
          <w:rFonts w:cs="Arial"/>
          <w:b/>
          <w:iCs/>
          <w:szCs w:val="22"/>
          <w:highlight w:val="yellow"/>
          <w:u w:val="single"/>
        </w:rPr>
      </w:pPr>
      <w:r w:rsidRPr="00E96268">
        <w:rPr>
          <w:b/>
          <w:highlight w:val="yellow"/>
          <w:u w:val="single"/>
        </w:rPr>
        <w:t>About [Hospital Name]:</w:t>
      </w:r>
    </w:p>
    <w:p w14:paraId="2E3D63D8" w14:textId="77777777" w:rsidR="006D0860" w:rsidRPr="00E96268" w:rsidRDefault="006D0860" w:rsidP="006D0860">
      <w:pPr>
        <w:pStyle w:val="BodyText"/>
        <w:spacing w:line="24" w:lineRule="atLeast"/>
        <w:rPr>
          <w:rFonts w:cs="Arial"/>
          <w:b/>
          <w:szCs w:val="22"/>
        </w:rPr>
      </w:pPr>
      <w:r w:rsidRPr="00E96268">
        <w:rPr>
          <w:b/>
          <w:highlight w:val="yellow"/>
        </w:rPr>
        <w:t>[Insert Hospital boiler plate]</w:t>
      </w:r>
    </w:p>
    <w:p w14:paraId="042C1BAE" w14:textId="77777777" w:rsidR="006D0860" w:rsidRPr="00E96268" w:rsidRDefault="006D0860" w:rsidP="006D0860">
      <w:pPr>
        <w:spacing w:line="24" w:lineRule="atLeast"/>
        <w:rPr>
          <w:rFonts w:ascii="Arial" w:hAnsi="Arial" w:cs="Arial"/>
          <w:szCs w:val="22"/>
        </w:rPr>
      </w:pPr>
    </w:p>
    <w:p w14:paraId="3653A58C" w14:textId="77777777" w:rsidR="006D0860" w:rsidRPr="00E96268" w:rsidRDefault="006D0860" w:rsidP="006D0860">
      <w:pPr>
        <w:spacing w:line="24" w:lineRule="atLeast"/>
        <w:rPr>
          <w:rFonts w:ascii="Arial" w:hAnsi="Arial" w:cs="Arial"/>
          <w:b/>
          <w:szCs w:val="22"/>
          <w:u w:val="single"/>
        </w:rPr>
      </w:pPr>
      <w:r w:rsidRPr="00E96268">
        <w:rPr>
          <w:rFonts w:ascii="Arial" w:hAnsi="Arial"/>
          <w:b/>
          <w:u w:val="single"/>
        </w:rPr>
        <w:t>Perihal Get With The Guidelines</w:t>
      </w:r>
    </w:p>
    <w:p w14:paraId="4202CB05" w14:textId="77777777" w:rsidR="006D0860" w:rsidRPr="00E96268" w:rsidRDefault="006D0860" w:rsidP="006D0860">
      <w:pPr>
        <w:pStyle w:val="BodyText"/>
        <w:spacing w:line="24" w:lineRule="atLeast"/>
        <w:rPr>
          <w:rFonts w:cs="Arial"/>
        </w:rPr>
      </w:pPr>
      <w:r w:rsidRPr="00E96268">
        <w:t>Get With The Guidelines</w:t>
      </w:r>
      <w:r w:rsidRPr="00E96268">
        <w:rPr>
          <w:vertAlign w:val="superscript"/>
        </w:rPr>
        <w:t>®</w:t>
      </w:r>
      <w:r w:rsidRPr="00E96268">
        <w:t xml:space="preserve"> ialah program Persatuan Jantung Amerika/Persatuan Strok Amerika bagi peningkatan kualiti berdasarkan hospital yang menyediakan garis panduan terkini berdasarkan kajian kepada hospital. Dibangunkan dengan matlamat untuk menyelamatkan nyawa dan mempercepatkan pemulihan, Get With The Guidelines telah membantu sebanyak lebih daripada 14 juta pesakit sejak tahun 2001. Untuk mendapatkan maklumat lanjut, lawati </w:t>
      </w:r>
      <w:hyperlink r:id="rId14">
        <w:r w:rsidRPr="00E96268">
          <w:rPr>
            <w:rStyle w:val="Hyperlink"/>
            <w:sz w:val="22"/>
          </w:rPr>
          <w:t>heart.org</w:t>
        </w:r>
      </w:hyperlink>
      <w:r w:rsidRPr="00E96268">
        <w:t>(tapak web dalam Bahasa Inggeris).</w:t>
      </w:r>
    </w:p>
    <w:p w14:paraId="00334C85" w14:textId="77777777" w:rsidR="006D0860" w:rsidRPr="00E96268" w:rsidRDefault="006D0860" w:rsidP="006D0860">
      <w:pPr>
        <w:pStyle w:val="BodyText"/>
        <w:spacing w:line="24" w:lineRule="atLeast"/>
        <w:rPr>
          <w:rFonts w:cs="Arial"/>
          <w:szCs w:val="22"/>
        </w:rPr>
      </w:pPr>
    </w:p>
    <w:p w14:paraId="7BADF2D9" w14:textId="77777777" w:rsidR="006D0860" w:rsidRPr="00E96268" w:rsidRDefault="006D0860" w:rsidP="006D0860">
      <w:pPr>
        <w:pStyle w:val="BodyText"/>
        <w:spacing w:line="24" w:lineRule="atLeast"/>
        <w:rPr>
          <w:rFonts w:cs="Arial"/>
          <w:szCs w:val="22"/>
        </w:rPr>
      </w:pPr>
    </w:p>
    <w:p w14:paraId="2D4DB4C3" w14:textId="77777777" w:rsidR="006D0860" w:rsidRPr="00E96268" w:rsidRDefault="006D0860" w:rsidP="006D0860">
      <w:pPr>
        <w:pStyle w:val="Default"/>
        <w:shd w:val="clear" w:color="auto" w:fill="C00000"/>
        <w:spacing w:line="288" w:lineRule="auto"/>
        <w:rPr>
          <w:rFonts w:ascii="Arial" w:hAnsi="Arial" w:cs="Arial"/>
          <w:b/>
          <w:bCs/>
          <w:color w:val="auto"/>
          <w:sz w:val="20"/>
          <w:szCs w:val="20"/>
        </w:rPr>
      </w:pPr>
      <w:r w:rsidRPr="00E96268">
        <w:rPr>
          <w:rFonts w:ascii="Arial" w:hAnsi="Arial"/>
          <w:b/>
          <w:color w:val="auto"/>
          <w:sz w:val="20"/>
        </w:rPr>
        <w:t>TEMPLATE SOCIAL POSTS</w:t>
      </w:r>
    </w:p>
    <w:p w14:paraId="191C5603" w14:textId="77777777" w:rsidR="006D0860" w:rsidRPr="00E96268" w:rsidRDefault="006D0860" w:rsidP="006D0860">
      <w:pPr>
        <w:spacing w:line="24" w:lineRule="atLeast"/>
        <w:rPr>
          <w:rFonts w:ascii="Arial" w:hAnsi="Arial" w:cs="Arial"/>
          <w:b/>
          <w:bCs/>
          <w:i/>
          <w:iCs/>
          <w:szCs w:val="22"/>
          <w:highlight w:val="cyan"/>
        </w:rPr>
      </w:pPr>
    </w:p>
    <w:p w14:paraId="6F1C7B44" w14:textId="77777777" w:rsidR="006D0860" w:rsidRPr="00E96268" w:rsidRDefault="006D0860" w:rsidP="006D0860">
      <w:pPr>
        <w:rPr>
          <w:rFonts w:ascii="Arial" w:hAnsi="Arial" w:cs="Arial"/>
          <w:b/>
          <w:bCs/>
        </w:rPr>
      </w:pPr>
      <w:r w:rsidRPr="00E96268">
        <w:rPr>
          <w:rFonts w:ascii="Arial" w:hAnsi="Arial"/>
          <w:b/>
        </w:rPr>
        <w:t>Twitter/X</w:t>
      </w:r>
    </w:p>
    <w:p w14:paraId="2E42AFAB" w14:textId="6D295952" w:rsidR="006D0860" w:rsidRPr="00E96268" w:rsidRDefault="006D0860" w:rsidP="006D0860">
      <w:pPr>
        <w:pStyle w:val="ListParagraph"/>
        <w:numPr>
          <w:ilvl w:val="0"/>
          <w:numId w:val="1"/>
        </w:numPr>
        <w:spacing w:line="288" w:lineRule="auto"/>
        <w:rPr>
          <w:rFonts w:ascii="Arial" w:hAnsi="Arial" w:cs="Arial"/>
        </w:rPr>
      </w:pPr>
      <w:r w:rsidRPr="00E96268">
        <w:rPr>
          <w:rFonts w:ascii="Arial" w:hAnsi="Arial"/>
        </w:rPr>
        <w:t xml:space="preserve">Kami berbangga kerana diiktiraf oleh @American_Heart atas komitmen kami untuk menyediakan penjagaan kegagalan jantung yang berkualiti tinggi dengan anugerah </w:t>
      </w:r>
      <w:r w:rsidRPr="00E96268">
        <w:rPr>
          <w:rFonts w:ascii="Arial" w:hAnsi="Arial"/>
          <w:highlight w:val="cyan"/>
        </w:rPr>
        <w:t>[SELECT APPROPRIATE LEVEL: Emas Cemerlang/Emas/Perak Cemerlang/Perak/Gangsa Cemerlang/Gangsa]</w:t>
      </w:r>
      <w:r w:rsidRPr="00E96268">
        <w:rPr>
          <w:rFonts w:ascii="Arial" w:hAnsi="Arial"/>
        </w:rPr>
        <w:t xml:space="preserve"> Get With The Guidelines! Ketahui lebih lanjut  https://www.heart.org/en/professional/quality-improvement/international/focus-on-quality-gwtg (tapak web dalam Bahasa Inggeris) #GetWithTheGuidelines </w:t>
      </w:r>
    </w:p>
    <w:p w14:paraId="4F59F3A2" w14:textId="77777777" w:rsidR="006D0860" w:rsidRPr="00E96268" w:rsidRDefault="006D0860" w:rsidP="006D0860">
      <w:pPr>
        <w:spacing w:line="288" w:lineRule="auto"/>
        <w:rPr>
          <w:rFonts w:ascii="Arial" w:hAnsi="Arial" w:cs="Arial"/>
          <w:sz w:val="22"/>
          <w:szCs w:val="22"/>
        </w:rPr>
      </w:pPr>
    </w:p>
    <w:p w14:paraId="48E476C0" w14:textId="56BB86A3" w:rsidR="006D0860" w:rsidRPr="00E96268" w:rsidRDefault="006D0860" w:rsidP="006D0860">
      <w:pPr>
        <w:pStyle w:val="ListParagraph"/>
        <w:numPr>
          <w:ilvl w:val="0"/>
          <w:numId w:val="1"/>
        </w:numPr>
        <w:spacing w:line="288" w:lineRule="auto"/>
        <w:rPr>
          <w:rFonts w:ascii="Arial" w:hAnsi="Arial" w:cs="Arial"/>
        </w:rPr>
      </w:pPr>
      <w:r w:rsidRPr="00E96268">
        <w:rPr>
          <w:rFonts w:ascii="Arial" w:hAnsi="Arial"/>
        </w:rPr>
        <w:t>Rasa yakin dengan penjagaan konsisten.</w:t>
      </w:r>
      <w:r w:rsidRPr="00E96268">
        <w:rPr>
          <w:rStyle w:val="FootnoteTextChar"/>
          <w:rFonts w:ascii="Arial" w:hAnsi="Arial"/>
          <w:color w:val="000000"/>
          <w:sz w:val="22"/>
          <w:shd w:val="clear" w:color="auto" w:fill="FFFFFF"/>
        </w:rPr>
        <w:t xml:space="preserve"> </w:t>
      </w:r>
      <w:r w:rsidRPr="00E96268">
        <w:rPr>
          <w:rStyle w:val="normaltextrun"/>
          <w:rFonts w:ascii="Arial" w:hAnsi="Arial"/>
          <w:color w:val="000000"/>
          <w:shd w:val="clear" w:color="auto" w:fill="FFFFFF"/>
        </w:rPr>
        <w:t>(</w:t>
      </w:r>
      <w:r w:rsidRPr="00E96268">
        <w:rPr>
          <w:rStyle w:val="normaltextrun"/>
          <w:rFonts w:ascii="Arial" w:hAnsi="Arial"/>
          <w:color w:val="000000"/>
          <w:shd w:val="clear" w:color="auto" w:fill="FFFF00"/>
        </w:rPr>
        <w:t>Name of organization/practice</w:t>
      </w:r>
      <w:r w:rsidRPr="00E96268">
        <w:rPr>
          <w:rStyle w:val="normaltextrun"/>
          <w:rFonts w:ascii="Arial" w:hAnsi="Arial"/>
          <w:color w:val="000000"/>
          <w:shd w:val="clear" w:color="auto" w:fill="FFFFFF"/>
        </w:rPr>
        <w:t>)</w:t>
      </w:r>
      <w:r w:rsidRPr="00E96268">
        <w:rPr>
          <w:rFonts w:ascii="Arial" w:hAnsi="Arial"/>
        </w:rPr>
        <w:t xml:space="preserve"> telah memperoleh anugerah </w:t>
      </w:r>
      <w:r w:rsidRPr="00E96268">
        <w:rPr>
          <w:rFonts w:ascii="Arial" w:hAnsi="Arial"/>
          <w:highlight w:val="cyan"/>
        </w:rPr>
        <w:t>[SELECT APPROPRIATE LEVEL: Emas Cemerlang/Emas/Perak Cemerlang/Perak/Gangsa Cemerlang/Gangsa]</w:t>
      </w:r>
      <w:r w:rsidRPr="00E96268">
        <w:rPr>
          <w:rFonts w:ascii="Arial" w:hAnsi="Arial"/>
          <w:i/>
        </w:rPr>
        <w:t xml:space="preserve"> </w:t>
      </w:r>
      <w:r w:rsidRPr="00E96268">
        <w:rPr>
          <w:rFonts w:ascii="Arial" w:hAnsi="Arial"/>
        </w:rPr>
        <w:t>Get With The Guidelines. Ketahui cara kami memperoleh anugerah ini  https://www.heart.org/en/professional/quality-improvement/international/focus-on-quality-gwtg (tapak web dalam Bahasa Inggeris) #GetWithTheGuidelines</w:t>
      </w:r>
    </w:p>
    <w:p w14:paraId="7FAC88F9" w14:textId="77777777" w:rsidR="006D0860" w:rsidRPr="00E96268" w:rsidRDefault="006D0860" w:rsidP="006D0860">
      <w:pPr>
        <w:spacing w:line="288" w:lineRule="auto"/>
        <w:rPr>
          <w:rFonts w:ascii="Arial" w:hAnsi="Arial" w:cs="Arial"/>
          <w:sz w:val="22"/>
          <w:szCs w:val="22"/>
        </w:rPr>
      </w:pPr>
    </w:p>
    <w:p w14:paraId="74630C18" w14:textId="4E62398E" w:rsidR="006D0860" w:rsidRPr="00E96268" w:rsidRDefault="006D0860" w:rsidP="006D0860">
      <w:pPr>
        <w:pStyle w:val="ListParagraph"/>
        <w:numPr>
          <w:ilvl w:val="0"/>
          <w:numId w:val="1"/>
        </w:numPr>
        <w:spacing w:line="288" w:lineRule="auto"/>
        <w:rPr>
          <w:rFonts w:ascii="Arial" w:hAnsi="Arial" w:cs="Arial"/>
        </w:rPr>
      </w:pPr>
      <w:r w:rsidRPr="00E96268">
        <w:rPr>
          <w:rStyle w:val="normaltextrun"/>
          <w:rFonts w:ascii="Arial" w:hAnsi="Arial"/>
          <w:color w:val="000000"/>
          <w:shd w:val="clear" w:color="auto" w:fill="FFFFFF"/>
        </w:rPr>
        <w:t>(</w:t>
      </w:r>
      <w:r w:rsidRPr="00E96268">
        <w:rPr>
          <w:rStyle w:val="normaltextrun"/>
          <w:rFonts w:ascii="Arial" w:hAnsi="Arial"/>
          <w:color w:val="000000"/>
          <w:shd w:val="clear" w:color="auto" w:fill="FFFF00"/>
        </w:rPr>
        <w:t>Name of organization/practice</w:t>
      </w:r>
      <w:r w:rsidRPr="00E96268">
        <w:rPr>
          <w:rStyle w:val="normaltextrun"/>
          <w:rFonts w:ascii="Arial" w:hAnsi="Arial"/>
          <w:color w:val="000000"/>
          <w:shd w:val="clear" w:color="auto" w:fill="FFFFFF"/>
        </w:rPr>
        <w:t xml:space="preserve">) </w:t>
      </w:r>
      <w:r w:rsidRPr="00E96268">
        <w:rPr>
          <w:rFonts w:ascii="Arial" w:hAnsi="Arial"/>
        </w:rPr>
        <w:t xml:space="preserve">berdedikasi untuk memastikan semua pesakit kegagalan jantung di </w:t>
      </w:r>
      <w:r w:rsidRPr="00E96268">
        <w:rPr>
          <w:rFonts w:ascii="Arial" w:hAnsi="Arial"/>
          <w:highlight w:val="yellow"/>
        </w:rPr>
        <w:t>(City/Region)</w:t>
      </w:r>
      <w:r w:rsidRPr="00E96268">
        <w:rPr>
          <w:rFonts w:ascii="Arial" w:hAnsi="Arial"/>
        </w:rPr>
        <w:t xml:space="preserve"> mempunyai akses kepada perkhidmatan perubatan terbaik dan penjagaan yang menyelamatkan nyawa, begitulah cara kami memperoleh anugerah </w:t>
      </w:r>
      <w:r w:rsidRPr="00E96268">
        <w:rPr>
          <w:rFonts w:ascii="Arial" w:hAnsi="Arial"/>
          <w:highlight w:val="cyan"/>
        </w:rPr>
        <w:t>[SELECT APPROPRIATE LEVEL: Emas Cemerlang/Emas/Perak Cemerlang/Perak/Gangsa Cemerlang/Gangsa]</w:t>
      </w:r>
      <w:r w:rsidRPr="00E96268">
        <w:rPr>
          <w:rFonts w:ascii="Arial" w:hAnsi="Arial"/>
          <w:i/>
        </w:rPr>
        <w:t xml:space="preserve"> </w:t>
      </w:r>
      <w:r w:rsidRPr="00E96268">
        <w:rPr>
          <w:rFonts w:ascii="Arial" w:hAnsi="Arial"/>
        </w:rPr>
        <w:t>Get With The Guidelines. Ketahui lebih lanjut  https://www.heart.org/en/professional/quality-improvement/international/focus-on-quality-gwtg (tapak web dalam Bahasa Inggeris) #GetWithTheGuidelines</w:t>
      </w:r>
    </w:p>
    <w:p w14:paraId="16D3F0BA" w14:textId="77777777" w:rsidR="006D0860" w:rsidRPr="00E96268" w:rsidRDefault="006D0860" w:rsidP="006D0860">
      <w:pPr>
        <w:rPr>
          <w:rFonts w:ascii="Arial" w:hAnsi="Arial" w:cs="Arial"/>
          <w:b/>
          <w:bCs/>
        </w:rPr>
      </w:pPr>
    </w:p>
    <w:p w14:paraId="5BC6DAB9" w14:textId="77777777" w:rsidR="006D0860" w:rsidRPr="00E96268" w:rsidRDefault="006D0860" w:rsidP="006D0860">
      <w:pPr>
        <w:rPr>
          <w:rFonts w:ascii="Arial" w:hAnsi="Arial" w:cs="Arial"/>
          <w:b/>
          <w:bCs/>
        </w:rPr>
      </w:pPr>
      <w:r w:rsidRPr="00E96268">
        <w:rPr>
          <w:rFonts w:ascii="Arial" w:hAnsi="Arial"/>
          <w:b/>
        </w:rPr>
        <w:t>LinkedIn</w:t>
      </w:r>
    </w:p>
    <w:p w14:paraId="76C1CC29" w14:textId="5D094201" w:rsidR="006D0860" w:rsidRPr="00E96268" w:rsidRDefault="001C48DA" w:rsidP="006D0860">
      <w:pPr>
        <w:spacing w:line="288" w:lineRule="auto"/>
        <w:rPr>
          <w:rFonts w:ascii="Arial" w:hAnsi="Arial" w:cs="Arial"/>
          <w:sz w:val="22"/>
          <w:szCs w:val="22"/>
        </w:rPr>
      </w:pPr>
      <w:r w:rsidRPr="00E96268">
        <w:rPr>
          <w:rFonts w:ascii="Arial" w:hAnsi="Arial"/>
          <w:sz w:val="22"/>
        </w:rPr>
        <w:t>Pertumbuhan penduduk yang pesat bersama dengan pemacu sosial kesihatan yang lain telah menyumbang kepada “tsunami” penyakit kardiovaskular, termasuk kegagalan jantung (KJ), di Asia. Walaupun terdapat data yang terhad mengenai kelaziman kegagalan jantung di beberapa bahagian di kawasan ini, berjuta-juta orang di Asia hidup dengan kegagalan jantung. Walaupun tiada penawar untuk KJ, pesakit boleh menjalani kehidupan yang berkualiti dengan bekerjasama bersama pasukan penjagaan kesihatan mereka untuk mencipta dan mematuhi rancangan yang mungkin termasuk ubat, pemantauan simptom dan perubahan gaya hidup.</w:t>
      </w:r>
    </w:p>
    <w:p w14:paraId="2A7345FE" w14:textId="0D9B66F9" w:rsidR="006D0860" w:rsidRPr="00E96268" w:rsidRDefault="006D0860" w:rsidP="006D0860">
      <w:pPr>
        <w:tabs>
          <w:tab w:val="left" w:pos="360"/>
        </w:tabs>
        <w:spacing w:line="288" w:lineRule="auto"/>
        <w:rPr>
          <w:rFonts w:ascii="Arial" w:hAnsi="Arial" w:cs="Arial"/>
          <w:sz w:val="22"/>
          <w:szCs w:val="22"/>
        </w:rPr>
      </w:pPr>
      <w:r w:rsidRPr="00E96268">
        <w:rPr>
          <w:rFonts w:ascii="Arial" w:hAnsi="Arial"/>
          <w:sz w:val="22"/>
        </w:rPr>
        <w:t xml:space="preserve">Kami berbangga kerana diiktiraf oleh @American-Heart-Association di peringkat kebangsaan atas komitmen kami untuk menyediakan penjagaan kegagalan jantung berasaskan penyelidikan yang berkualiti tinggi dengan anugerah pencapaian Get With The Guidelines. Anugerah pencapaian kualiti ini diperoleh dengan menunjukkan komitmen untuk merawat pesakit mengikut garis panduan berasaskan penyelidikan yang terkini. </w:t>
      </w:r>
    </w:p>
    <w:p w14:paraId="74905B46" w14:textId="5D6A6FF4" w:rsidR="006D0860" w:rsidRPr="00E96268" w:rsidRDefault="006D0860" w:rsidP="2D9FDD8E">
      <w:pPr>
        <w:spacing w:line="288" w:lineRule="auto"/>
        <w:rPr>
          <w:rFonts w:ascii="Arial" w:hAnsi="Arial" w:cs="Arial"/>
          <w:sz w:val="22"/>
          <w:szCs w:val="22"/>
        </w:rPr>
      </w:pPr>
      <w:r w:rsidRPr="00E96268">
        <w:rPr>
          <w:rFonts w:ascii="Arial" w:hAnsi="Arial"/>
          <w:sz w:val="22"/>
        </w:rPr>
        <w:t>Ketahui cara kami memperoleh anugerah ini: https://www.heart.org/en/professional/quality-improvement/international/focus-on-quality-gwtg (tapak web dalam Bahasa Inggeris) #GetWithTheGuidelines</w:t>
      </w:r>
    </w:p>
    <w:p w14:paraId="610A8164" w14:textId="77777777" w:rsidR="006D0860" w:rsidRPr="00E96268" w:rsidRDefault="006D0860" w:rsidP="006D0860">
      <w:pPr>
        <w:spacing w:line="288" w:lineRule="auto"/>
        <w:rPr>
          <w:rFonts w:ascii="Arial" w:hAnsi="Arial" w:cs="Arial"/>
          <w:b/>
          <w:szCs w:val="22"/>
        </w:rPr>
      </w:pPr>
    </w:p>
    <w:p w14:paraId="4A8F6657" w14:textId="77777777" w:rsidR="006D0860" w:rsidRPr="00E96268" w:rsidRDefault="006D0860" w:rsidP="006D0860">
      <w:pPr>
        <w:spacing w:line="288" w:lineRule="auto"/>
        <w:rPr>
          <w:rFonts w:ascii="Arial" w:hAnsi="Arial" w:cs="Arial"/>
          <w:b/>
          <w:szCs w:val="22"/>
        </w:rPr>
      </w:pPr>
      <w:r w:rsidRPr="00E96268">
        <w:rPr>
          <w:rFonts w:ascii="Arial" w:hAnsi="Arial"/>
          <w:b/>
        </w:rPr>
        <w:t>Facebook</w:t>
      </w:r>
    </w:p>
    <w:p w14:paraId="7A55F63D" w14:textId="774972CC" w:rsidR="006D0860" w:rsidRPr="00E96268" w:rsidRDefault="006D0860" w:rsidP="006D0860">
      <w:pPr>
        <w:pStyle w:val="ListParagraph"/>
        <w:numPr>
          <w:ilvl w:val="0"/>
          <w:numId w:val="2"/>
        </w:numPr>
        <w:spacing w:line="288" w:lineRule="auto"/>
        <w:rPr>
          <w:rFonts w:ascii="Arial" w:hAnsi="Arial" w:cs="Arial"/>
        </w:rPr>
      </w:pPr>
      <w:r w:rsidRPr="00E96268">
        <w:rPr>
          <w:rFonts w:ascii="Arial" w:hAnsi="Arial"/>
        </w:rPr>
        <w:t>Kami berbangga kerana diiktiraf oleh @AmericanHeart di peringkat kebangsaan atas komitmen kami untuk menyediakan penjagaan kegagalan jantung berasaskan penyelidikan yang berkualiti tinggi dengan anugerah pencapaian Get With The Guidelines. Ketahui lebih lanjut: https://www.heart.org/en/professional/quality-improvement/international/focus-on-quality-gwtg (tapak web dalam Bahasa Inggeris)</w:t>
      </w:r>
    </w:p>
    <w:p w14:paraId="4ED46BCF" w14:textId="77777777" w:rsidR="006D0860" w:rsidRPr="00E96268" w:rsidRDefault="006D0860" w:rsidP="006D0860">
      <w:pPr>
        <w:spacing w:line="288" w:lineRule="auto"/>
        <w:rPr>
          <w:rFonts w:ascii="Arial" w:hAnsi="Arial" w:cs="Arial"/>
          <w:szCs w:val="22"/>
        </w:rPr>
      </w:pPr>
    </w:p>
    <w:p w14:paraId="4638C289" w14:textId="2773A273" w:rsidR="006D0860" w:rsidRPr="00E96268" w:rsidRDefault="006D0860" w:rsidP="006D0860">
      <w:pPr>
        <w:pStyle w:val="ListParagraph"/>
        <w:numPr>
          <w:ilvl w:val="0"/>
          <w:numId w:val="2"/>
        </w:numPr>
        <w:spacing w:line="288" w:lineRule="auto"/>
        <w:rPr>
          <w:rFonts w:ascii="Arial" w:hAnsi="Arial" w:cs="Arial"/>
        </w:rPr>
      </w:pPr>
      <w:r w:rsidRPr="00E96268">
        <w:rPr>
          <w:rStyle w:val="normaltextrun"/>
          <w:rFonts w:ascii="Arial" w:hAnsi="Arial"/>
          <w:color w:val="000000"/>
          <w:shd w:val="clear" w:color="auto" w:fill="FFFFFF"/>
        </w:rPr>
        <w:lastRenderedPageBreak/>
        <w:t>(</w:t>
      </w:r>
      <w:r w:rsidRPr="00E96268">
        <w:rPr>
          <w:rStyle w:val="normaltextrun"/>
          <w:rFonts w:ascii="Arial" w:hAnsi="Arial"/>
          <w:color w:val="000000"/>
          <w:shd w:val="clear" w:color="auto" w:fill="FFFF00"/>
        </w:rPr>
        <w:t>Name of organization/practice</w:t>
      </w:r>
      <w:r w:rsidRPr="00E96268">
        <w:rPr>
          <w:rStyle w:val="normaltextrun"/>
          <w:rFonts w:ascii="Arial" w:hAnsi="Arial"/>
          <w:color w:val="000000"/>
          <w:shd w:val="clear" w:color="auto" w:fill="FFFFFF"/>
        </w:rPr>
        <w:t xml:space="preserve">) </w:t>
      </w:r>
      <w:r w:rsidRPr="00E96268">
        <w:rPr>
          <w:rFonts w:ascii="Arial" w:hAnsi="Arial"/>
        </w:rPr>
        <w:t>telah memperoleh anugerah pencapaian Get With The Guidelines yang menunjukkan pematuhan kepada garis panduan klinikal berasaskan penyelidikan yang terkini bagi menyokong hasil yang lebih baik untuk pesakit. Ketahui lebih lanjut: https://www.heart.org/en/professional/quality-improvement/international/focus-on-quality-gwtg (tapak web dalam Bahasa Inggeris)</w:t>
      </w:r>
    </w:p>
    <w:p w14:paraId="0A8BCF8C" w14:textId="77777777" w:rsidR="006D0860" w:rsidRPr="00E96268" w:rsidRDefault="006D0860" w:rsidP="006D0860">
      <w:pPr>
        <w:spacing w:line="288" w:lineRule="auto"/>
        <w:rPr>
          <w:rFonts w:ascii="Arial" w:hAnsi="Arial" w:cs="Arial"/>
        </w:rPr>
      </w:pPr>
    </w:p>
    <w:p w14:paraId="30A5F62B" w14:textId="09DC86E0" w:rsidR="006D0860" w:rsidRPr="00E96268" w:rsidRDefault="006D0860" w:rsidP="006D0860">
      <w:pPr>
        <w:pStyle w:val="ListParagraph"/>
        <w:numPr>
          <w:ilvl w:val="0"/>
          <w:numId w:val="2"/>
        </w:numPr>
        <w:spacing w:line="288" w:lineRule="auto"/>
        <w:rPr>
          <w:rFonts w:ascii="Arial" w:hAnsi="Arial" w:cs="Arial"/>
        </w:rPr>
      </w:pPr>
      <w:r w:rsidRPr="00E96268">
        <w:rPr>
          <w:rFonts w:ascii="Arial" w:hAnsi="Arial"/>
        </w:rPr>
        <w:t xml:space="preserve">Rasa yakin dengan penjagaan konsisten. Dedikasi </w:t>
      </w:r>
      <w:r w:rsidRPr="00E96268">
        <w:rPr>
          <w:rFonts w:ascii="Arial" w:hAnsi="Arial"/>
          <w:highlight w:val="yellow"/>
        </w:rPr>
        <w:t>(Hospital name)</w:t>
      </w:r>
      <w:r w:rsidRPr="00E96268">
        <w:rPr>
          <w:rFonts w:ascii="Arial" w:hAnsi="Arial"/>
        </w:rPr>
        <w:t xml:space="preserve"> untuk memastikan semua pesakit kegagalan jantung di </w:t>
      </w:r>
      <w:r w:rsidRPr="00E96268">
        <w:rPr>
          <w:rFonts w:ascii="Arial" w:hAnsi="Arial"/>
          <w:highlight w:val="yellow"/>
        </w:rPr>
        <w:t>(City/Region)</w:t>
      </w:r>
      <w:r w:rsidRPr="00E96268">
        <w:rPr>
          <w:rFonts w:ascii="Arial" w:hAnsi="Arial"/>
        </w:rPr>
        <w:t xml:space="preserve"> mempunyai akses kepada perkhidmatan perubatan terbaik dan penjagaan yang menyelamatkan nyawa telah memberikan kami anugerah </w:t>
      </w:r>
      <w:r w:rsidRPr="00E96268">
        <w:rPr>
          <w:rFonts w:ascii="Arial" w:hAnsi="Arial"/>
          <w:highlight w:val="cyan"/>
        </w:rPr>
        <w:t>[SELECT APPROPRIATE LEVEL: Emas Cemerlang/Emas/Perak Cemerlang/Perak/Gangsa Cemerlang/Gangsa]</w:t>
      </w:r>
      <w:r w:rsidRPr="00E96268">
        <w:rPr>
          <w:rFonts w:ascii="Arial" w:hAnsi="Arial"/>
          <w:i/>
        </w:rPr>
        <w:t xml:space="preserve"> </w:t>
      </w:r>
      <w:r w:rsidRPr="00E96268">
        <w:rPr>
          <w:rFonts w:ascii="Arial" w:hAnsi="Arial"/>
        </w:rPr>
        <w:t>Get With The Guidelines. Ketahui lebih lanjut di https://www.heart.org/en/professional/quality-improvement/international/focus-on-quality-gwtg</w:t>
      </w:r>
    </w:p>
    <w:p w14:paraId="59D90312" w14:textId="77777777" w:rsidR="006D0860" w:rsidRPr="00E96268" w:rsidRDefault="006D0860" w:rsidP="006D0860">
      <w:pPr>
        <w:spacing w:line="24" w:lineRule="atLeast"/>
        <w:rPr>
          <w:rFonts w:ascii="Arial" w:hAnsi="Arial" w:cs="Arial"/>
        </w:rPr>
      </w:pPr>
    </w:p>
    <w:p w14:paraId="69E18DF6" w14:textId="77777777" w:rsidR="006D0860" w:rsidRPr="00E96268" w:rsidRDefault="006D0860" w:rsidP="006D0860">
      <w:pPr>
        <w:rPr>
          <w:rFonts w:ascii="Arial" w:hAnsi="Arial" w:cs="Arial"/>
        </w:rPr>
      </w:pPr>
    </w:p>
    <w:p w14:paraId="2C078E63" w14:textId="77777777" w:rsidR="00CB2678" w:rsidRPr="006D0860" w:rsidRDefault="00CB2678" w:rsidP="006D0860"/>
    <w:sectPr w:rsidR="00CB2678" w:rsidRPr="006D0860" w:rsidSect="002D1344">
      <w:headerReference w:type="even" r:id="rId15"/>
      <w:headerReference w:type="default" r:id="rId16"/>
      <w:footerReference w:type="first" r:id="rId17"/>
      <w:pgSz w:w="12240" w:h="15840" w:code="1"/>
      <w:pgMar w:top="1152" w:right="1152" w:bottom="288" w:left="1440" w:header="720" w:footer="108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CE8F5" w14:textId="77777777" w:rsidR="00452742" w:rsidRDefault="00452742" w:rsidP="008D519E">
      <w:pPr>
        <w:spacing w:after="0" w:line="240" w:lineRule="auto"/>
      </w:pPr>
      <w:r>
        <w:separator/>
      </w:r>
    </w:p>
  </w:endnote>
  <w:endnote w:type="continuationSeparator" w:id="0">
    <w:p w14:paraId="69F9F1C4" w14:textId="77777777" w:rsidR="00452742" w:rsidRDefault="00452742" w:rsidP="008D519E">
      <w:pPr>
        <w:spacing w:after="0" w:line="240" w:lineRule="auto"/>
      </w:pPr>
      <w:r>
        <w:continuationSeparator/>
      </w:r>
    </w:p>
  </w:endnote>
  <w:endnote w:type="continuationNotice" w:id="1">
    <w:p w14:paraId="4B5C4AC5" w14:textId="77777777" w:rsidR="00452742" w:rsidRDefault="004527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AFC14" w14:textId="77777777" w:rsidR="001C0C22" w:rsidRPr="00AA3399" w:rsidRDefault="001C0C22" w:rsidP="00AA3399">
    <w:pPr>
      <w:pStyle w:val="Footer"/>
      <w:jc w:val="center"/>
      <w:rPr>
        <w:rFonts w:ascii="Times New Roman" w:hAnsi="Times New Roman"/>
        <w:sz w:val="24"/>
      </w:rPr>
    </w:pPr>
    <w:r>
      <w:rPr>
        <w:rFonts w:ascii="Times New Roman" w:hAnsi="Times New Roman"/>
        <w:sz w:val="24"/>
      </w:rPr>
      <w:t>-lagi-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66FF1" w14:textId="77777777" w:rsidR="00452742" w:rsidRDefault="00452742" w:rsidP="008D519E">
      <w:pPr>
        <w:spacing w:after="0" w:line="240" w:lineRule="auto"/>
      </w:pPr>
      <w:r>
        <w:separator/>
      </w:r>
    </w:p>
  </w:footnote>
  <w:footnote w:type="continuationSeparator" w:id="0">
    <w:p w14:paraId="492FBA67" w14:textId="77777777" w:rsidR="00452742" w:rsidRDefault="00452742" w:rsidP="008D519E">
      <w:pPr>
        <w:spacing w:after="0" w:line="240" w:lineRule="auto"/>
      </w:pPr>
      <w:r>
        <w:continuationSeparator/>
      </w:r>
    </w:p>
  </w:footnote>
  <w:footnote w:type="continuationNotice" w:id="1">
    <w:p w14:paraId="2046216B" w14:textId="77777777" w:rsidR="00452742" w:rsidRDefault="00452742">
      <w:pPr>
        <w:spacing w:after="0" w:line="240" w:lineRule="auto"/>
      </w:pPr>
    </w:p>
  </w:footnote>
  <w:footnote w:id="2">
    <w:p w14:paraId="18250BA9" w14:textId="549E290D" w:rsidR="0057603B" w:rsidRDefault="0057603B">
      <w:pPr>
        <w:pStyle w:val="FootnoteText"/>
      </w:pPr>
      <w:r>
        <w:rPr>
          <w:rStyle w:val="FootnoteReference"/>
        </w:rPr>
        <w:footnoteRef/>
      </w:r>
      <w:r>
        <w:t xml:space="preserve"> MacDonald MR, et al. Regional Variation of Mortality in Heart Failure With Reduced and Preserved Ejection Fraction Across Asia: Outcomes in the ASIAN</w:t>
      </w:r>
      <w:r>
        <w:rPr>
          <w:rFonts w:ascii="Cambria Math" w:hAnsi="Cambria Math"/>
        </w:rPr>
        <w:t>‐</w:t>
      </w:r>
      <w:r>
        <w:t>HF Registry. Jurnal Persatuan Jantung Amerika Syarikat. 2019;9(1). https://doi.org/10.1161/JAHA.119.012199; Savarese G, et al. Global burden of heart failure: a comprehensive and updated review of epidemiology. Penyelidikan Kardiovaskular. 2022;118(17): 3272–3287. https://doi.org/10.1093/cvr/cvac013.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6EAA6" w14:textId="77777777" w:rsidR="001C0C22" w:rsidRPr="007F29A2" w:rsidRDefault="001C0C22" w:rsidP="00403B84">
    <w:pPr>
      <w:pStyle w:val="Header"/>
      <w:jc w:val="right"/>
      <w:rPr>
        <w:rFonts w:ascii="Times New Roman" w:hAnsi="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9619D" w14:textId="77777777" w:rsidR="001C0C22" w:rsidRPr="00AA3399" w:rsidRDefault="001C0C22" w:rsidP="00AA3399">
    <w:pPr>
      <w:pStyle w:val="Header"/>
      <w:jc w:val="right"/>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B58C8"/>
    <w:multiLevelType w:val="hybridMultilevel"/>
    <w:tmpl w:val="85D0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D33D94"/>
    <w:multiLevelType w:val="hybridMultilevel"/>
    <w:tmpl w:val="27D2E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246311">
    <w:abstractNumId w:val="1"/>
  </w:num>
  <w:num w:numId="2" w16cid:durableId="1100637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FF3247"/>
    <w:rsid w:val="000C65AA"/>
    <w:rsid w:val="000C70B8"/>
    <w:rsid w:val="00180736"/>
    <w:rsid w:val="001C0C22"/>
    <w:rsid w:val="001C48DA"/>
    <w:rsid w:val="001D1E2E"/>
    <w:rsid w:val="001D55B7"/>
    <w:rsid w:val="001E4F15"/>
    <w:rsid w:val="00210C47"/>
    <w:rsid w:val="002D0767"/>
    <w:rsid w:val="002D1344"/>
    <w:rsid w:val="002D7519"/>
    <w:rsid w:val="002E1C65"/>
    <w:rsid w:val="00307EB3"/>
    <w:rsid w:val="00315062"/>
    <w:rsid w:val="00320C26"/>
    <w:rsid w:val="00337FED"/>
    <w:rsid w:val="00384C85"/>
    <w:rsid w:val="00397022"/>
    <w:rsid w:val="003B2D6A"/>
    <w:rsid w:val="00420FD7"/>
    <w:rsid w:val="00424EE2"/>
    <w:rsid w:val="00452742"/>
    <w:rsid w:val="00490CEC"/>
    <w:rsid w:val="004B6551"/>
    <w:rsid w:val="004B7843"/>
    <w:rsid w:val="004C264F"/>
    <w:rsid w:val="004E20FB"/>
    <w:rsid w:val="005159FC"/>
    <w:rsid w:val="0057603B"/>
    <w:rsid w:val="0060319F"/>
    <w:rsid w:val="006239D4"/>
    <w:rsid w:val="006C1291"/>
    <w:rsid w:val="006D0860"/>
    <w:rsid w:val="006E2952"/>
    <w:rsid w:val="00722729"/>
    <w:rsid w:val="00744AE5"/>
    <w:rsid w:val="00755227"/>
    <w:rsid w:val="00774B61"/>
    <w:rsid w:val="0078625D"/>
    <w:rsid w:val="007C3FB6"/>
    <w:rsid w:val="00841AEF"/>
    <w:rsid w:val="00875F9D"/>
    <w:rsid w:val="008D519E"/>
    <w:rsid w:val="009069B3"/>
    <w:rsid w:val="00920DEB"/>
    <w:rsid w:val="009306BB"/>
    <w:rsid w:val="0094002A"/>
    <w:rsid w:val="00964B65"/>
    <w:rsid w:val="00980C8B"/>
    <w:rsid w:val="009C552C"/>
    <w:rsid w:val="009F7CAD"/>
    <w:rsid w:val="00A46F00"/>
    <w:rsid w:val="00A973DE"/>
    <w:rsid w:val="00AC3E33"/>
    <w:rsid w:val="00AC694B"/>
    <w:rsid w:val="00AD2010"/>
    <w:rsid w:val="00AE3B6C"/>
    <w:rsid w:val="00B41570"/>
    <w:rsid w:val="00B65ABC"/>
    <w:rsid w:val="00B85E1A"/>
    <w:rsid w:val="00B92CBC"/>
    <w:rsid w:val="00BD3762"/>
    <w:rsid w:val="00BE6B91"/>
    <w:rsid w:val="00C24DBE"/>
    <w:rsid w:val="00C30211"/>
    <w:rsid w:val="00C3056C"/>
    <w:rsid w:val="00CB2678"/>
    <w:rsid w:val="00D40AB8"/>
    <w:rsid w:val="00D70AC6"/>
    <w:rsid w:val="00DB55FF"/>
    <w:rsid w:val="00DF0974"/>
    <w:rsid w:val="00DF1D1E"/>
    <w:rsid w:val="00E42F30"/>
    <w:rsid w:val="00E96268"/>
    <w:rsid w:val="00FC19E3"/>
    <w:rsid w:val="00FD0279"/>
    <w:rsid w:val="00FF0F13"/>
    <w:rsid w:val="00FF65C5"/>
    <w:rsid w:val="03FF3247"/>
    <w:rsid w:val="07705AA3"/>
    <w:rsid w:val="0AA7FB65"/>
    <w:rsid w:val="18CD1927"/>
    <w:rsid w:val="1A51BBD8"/>
    <w:rsid w:val="1FF474E1"/>
    <w:rsid w:val="20E91924"/>
    <w:rsid w:val="28C5E6FB"/>
    <w:rsid w:val="2AC35CC0"/>
    <w:rsid w:val="2D98BC20"/>
    <w:rsid w:val="2D9FDD8E"/>
    <w:rsid w:val="304A998D"/>
    <w:rsid w:val="32C339B6"/>
    <w:rsid w:val="36F97DBC"/>
    <w:rsid w:val="39132B69"/>
    <w:rsid w:val="39413F8F"/>
    <w:rsid w:val="39A71088"/>
    <w:rsid w:val="39DDF8FD"/>
    <w:rsid w:val="3CD4196C"/>
    <w:rsid w:val="3F39494C"/>
    <w:rsid w:val="457716D7"/>
    <w:rsid w:val="460AA3BC"/>
    <w:rsid w:val="46CB77DF"/>
    <w:rsid w:val="4CCA214E"/>
    <w:rsid w:val="53DF7C18"/>
    <w:rsid w:val="606ECA2A"/>
    <w:rsid w:val="61D0F02E"/>
    <w:rsid w:val="640C38E8"/>
    <w:rsid w:val="6432FBA6"/>
    <w:rsid w:val="658E8F2D"/>
    <w:rsid w:val="68E20FF2"/>
    <w:rsid w:val="6D526A76"/>
    <w:rsid w:val="6D9CB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3247"/>
  <w15:chartTrackingRefBased/>
  <w15:docId w15:val="{DE0618F8-B469-44C5-944D-85CAA802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ms-MY"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BodyText">
    <w:name w:val="Body Text"/>
    <w:basedOn w:val="Normal"/>
    <w:link w:val="BodyTextChar"/>
    <w:rsid w:val="008D519E"/>
    <w:pPr>
      <w:spacing w:after="0" w:line="240" w:lineRule="auto"/>
    </w:pPr>
    <w:rPr>
      <w:rFonts w:ascii="Arial" w:eastAsia="Times New Roman" w:hAnsi="Arial" w:cs="Times New Roman"/>
      <w:sz w:val="22"/>
      <w:szCs w:val="20"/>
      <w:lang w:eastAsia="en-US"/>
    </w:rPr>
  </w:style>
  <w:style w:type="character" w:customStyle="1" w:styleId="BodyTextChar">
    <w:name w:val="Body Text Char"/>
    <w:basedOn w:val="DefaultParagraphFont"/>
    <w:link w:val="BodyText"/>
    <w:rsid w:val="008D519E"/>
    <w:rPr>
      <w:rFonts w:ascii="Arial" w:eastAsia="Times New Roman" w:hAnsi="Arial" w:cs="Times New Roman"/>
      <w:sz w:val="22"/>
      <w:szCs w:val="20"/>
      <w:lang w:eastAsia="en-US"/>
    </w:rPr>
  </w:style>
  <w:style w:type="character" w:styleId="Hyperlink">
    <w:name w:val="Hyperlink"/>
    <w:rsid w:val="008D519E"/>
    <w:rPr>
      <w:rFonts w:ascii="Arial" w:hAnsi="Arial"/>
      <w:color w:val="0000FF"/>
      <w:sz w:val="24"/>
      <w:u w:val="single"/>
    </w:rPr>
  </w:style>
  <w:style w:type="paragraph" w:styleId="BodyText3">
    <w:name w:val="Body Text 3"/>
    <w:basedOn w:val="Normal"/>
    <w:link w:val="BodyText3Char"/>
    <w:rsid w:val="008D519E"/>
    <w:pPr>
      <w:tabs>
        <w:tab w:val="left" w:pos="360"/>
      </w:tabs>
      <w:spacing w:after="0" w:line="360" w:lineRule="auto"/>
    </w:pPr>
    <w:rPr>
      <w:rFonts w:ascii="Times New Roman" w:eastAsia="Times New Roman" w:hAnsi="Times New Roman" w:cs="Times New Roman"/>
      <w:szCs w:val="20"/>
      <w:lang w:eastAsia="en-US"/>
    </w:rPr>
  </w:style>
  <w:style w:type="character" w:customStyle="1" w:styleId="BodyText3Char">
    <w:name w:val="Body Text 3 Char"/>
    <w:basedOn w:val="DefaultParagraphFont"/>
    <w:link w:val="BodyText3"/>
    <w:rsid w:val="008D519E"/>
    <w:rPr>
      <w:rFonts w:ascii="Times New Roman" w:eastAsia="Times New Roman" w:hAnsi="Times New Roman" w:cs="Times New Roman"/>
      <w:szCs w:val="20"/>
      <w:lang w:eastAsia="en-US"/>
    </w:rPr>
  </w:style>
  <w:style w:type="paragraph" w:styleId="Header">
    <w:name w:val="header"/>
    <w:basedOn w:val="Normal"/>
    <w:link w:val="HeaderChar"/>
    <w:rsid w:val="008D519E"/>
    <w:pPr>
      <w:tabs>
        <w:tab w:val="center" w:pos="4320"/>
        <w:tab w:val="right" w:pos="8640"/>
      </w:tabs>
      <w:spacing w:after="0" w:line="240" w:lineRule="auto"/>
    </w:pPr>
    <w:rPr>
      <w:rFonts w:ascii="Arial" w:eastAsia="Times New Roman" w:hAnsi="Arial" w:cs="Times New Roman"/>
      <w:sz w:val="22"/>
      <w:lang w:eastAsia="en-US"/>
    </w:rPr>
  </w:style>
  <w:style w:type="character" w:customStyle="1" w:styleId="HeaderChar">
    <w:name w:val="Header Char"/>
    <w:basedOn w:val="DefaultParagraphFont"/>
    <w:link w:val="Header"/>
    <w:rsid w:val="008D519E"/>
    <w:rPr>
      <w:rFonts w:ascii="Arial" w:eastAsia="Times New Roman" w:hAnsi="Arial" w:cs="Times New Roman"/>
      <w:sz w:val="22"/>
      <w:lang w:eastAsia="en-US"/>
    </w:rPr>
  </w:style>
  <w:style w:type="paragraph" w:styleId="Footer">
    <w:name w:val="footer"/>
    <w:basedOn w:val="Normal"/>
    <w:link w:val="FooterChar"/>
    <w:rsid w:val="008D519E"/>
    <w:pPr>
      <w:tabs>
        <w:tab w:val="center" w:pos="4320"/>
        <w:tab w:val="right" w:pos="8640"/>
      </w:tabs>
      <w:spacing w:after="0" w:line="240" w:lineRule="auto"/>
    </w:pPr>
    <w:rPr>
      <w:rFonts w:ascii="Arial" w:eastAsia="Times New Roman" w:hAnsi="Arial" w:cs="Times New Roman"/>
      <w:sz w:val="22"/>
      <w:lang w:eastAsia="en-US"/>
    </w:rPr>
  </w:style>
  <w:style w:type="character" w:customStyle="1" w:styleId="FooterChar">
    <w:name w:val="Footer Char"/>
    <w:basedOn w:val="DefaultParagraphFont"/>
    <w:link w:val="Footer"/>
    <w:rsid w:val="008D519E"/>
    <w:rPr>
      <w:rFonts w:ascii="Arial" w:eastAsia="Times New Roman" w:hAnsi="Arial" w:cs="Times New Roman"/>
      <w:sz w:val="22"/>
      <w:lang w:eastAsia="en-US"/>
    </w:rPr>
  </w:style>
  <w:style w:type="paragraph" w:customStyle="1" w:styleId="Default">
    <w:name w:val="Default"/>
    <w:rsid w:val="008D519E"/>
    <w:pPr>
      <w:autoSpaceDE w:val="0"/>
      <w:autoSpaceDN w:val="0"/>
      <w:adjustRightInd w:val="0"/>
      <w:spacing w:after="0" w:line="240" w:lineRule="auto"/>
    </w:pPr>
    <w:rPr>
      <w:rFonts w:ascii="Calibri" w:eastAsiaTheme="minorHAnsi" w:hAnsi="Calibri" w:cs="Calibri"/>
      <w:color w:val="000000"/>
      <w:lang w:eastAsia="en-US"/>
    </w:rPr>
  </w:style>
  <w:style w:type="paragraph" w:styleId="ListParagraph">
    <w:name w:val="List Paragraph"/>
    <w:basedOn w:val="Normal"/>
    <w:uiPriority w:val="34"/>
    <w:qFormat/>
    <w:rsid w:val="008D519E"/>
    <w:pPr>
      <w:spacing w:after="0" w:line="240" w:lineRule="auto"/>
      <w:ind w:left="720"/>
    </w:pPr>
    <w:rPr>
      <w:rFonts w:ascii="Calibri" w:eastAsiaTheme="minorHAnsi" w:hAnsi="Calibri" w:cs="Times New Roman"/>
      <w:sz w:val="22"/>
      <w:szCs w:val="22"/>
      <w:lang w:eastAsia="en-US"/>
    </w:rPr>
  </w:style>
  <w:style w:type="character" w:styleId="FootnoteReference">
    <w:name w:val="footnote reference"/>
    <w:basedOn w:val="DefaultParagraphFont"/>
    <w:uiPriority w:val="99"/>
    <w:semiHidden/>
    <w:unhideWhenUsed/>
    <w:rsid w:val="008D519E"/>
    <w:rPr>
      <w:vertAlign w:val="superscript"/>
    </w:rPr>
  </w:style>
  <w:style w:type="character" w:customStyle="1" w:styleId="FootnoteTextChar">
    <w:name w:val="Footnote Text Char"/>
    <w:basedOn w:val="DefaultParagraphFont"/>
    <w:link w:val="FootnoteText"/>
    <w:uiPriority w:val="99"/>
    <w:semiHidden/>
    <w:rsid w:val="008D519E"/>
    <w:rPr>
      <w:sz w:val="20"/>
      <w:szCs w:val="20"/>
    </w:rPr>
  </w:style>
  <w:style w:type="paragraph" w:styleId="FootnoteText">
    <w:name w:val="footnote text"/>
    <w:basedOn w:val="Normal"/>
    <w:link w:val="FootnoteTextChar"/>
    <w:uiPriority w:val="99"/>
    <w:semiHidden/>
    <w:unhideWhenUsed/>
    <w:rsid w:val="008D519E"/>
    <w:pPr>
      <w:spacing w:after="0" w:line="240" w:lineRule="auto"/>
    </w:pPr>
    <w:rPr>
      <w:sz w:val="20"/>
      <w:szCs w:val="20"/>
    </w:rPr>
  </w:style>
  <w:style w:type="character" w:customStyle="1" w:styleId="FootnoteTextChar1">
    <w:name w:val="Footnote Text Char1"/>
    <w:basedOn w:val="DefaultParagraphFont"/>
    <w:uiPriority w:val="99"/>
    <w:semiHidden/>
    <w:rsid w:val="008D519E"/>
    <w:rPr>
      <w:sz w:val="20"/>
      <w:szCs w:val="20"/>
    </w:rPr>
  </w:style>
  <w:style w:type="character" w:customStyle="1" w:styleId="normaltextrun">
    <w:name w:val="normaltextrun"/>
    <w:basedOn w:val="DefaultParagraphFont"/>
    <w:rsid w:val="008D519E"/>
  </w:style>
  <w:style w:type="character" w:styleId="CommentReference">
    <w:name w:val="annotation reference"/>
    <w:basedOn w:val="DefaultParagraphFont"/>
    <w:uiPriority w:val="99"/>
    <w:semiHidden/>
    <w:unhideWhenUsed/>
    <w:rsid w:val="006D0860"/>
    <w:rPr>
      <w:sz w:val="16"/>
      <w:szCs w:val="16"/>
    </w:rPr>
  </w:style>
  <w:style w:type="paragraph" w:styleId="CommentText">
    <w:name w:val="annotation text"/>
    <w:basedOn w:val="Normal"/>
    <w:link w:val="CommentTextChar"/>
    <w:uiPriority w:val="99"/>
    <w:unhideWhenUsed/>
    <w:rsid w:val="006D0860"/>
    <w:pPr>
      <w:spacing w:line="240" w:lineRule="auto"/>
    </w:pPr>
    <w:rPr>
      <w:sz w:val="20"/>
      <w:szCs w:val="20"/>
    </w:rPr>
  </w:style>
  <w:style w:type="character" w:customStyle="1" w:styleId="CommentTextChar">
    <w:name w:val="Comment Text Char"/>
    <w:basedOn w:val="DefaultParagraphFont"/>
    <w:link w:val="CommentText"/>
    <w:uiPriority w:val="99"/>
    <w:rsid w:val="006D0860"/>
    <w:rPr>
      <w:sz w:val="20"/>
      <w:szCs w:val="20"/>
    </w:rPr>
  </w:style>
  <w:style w:type="paragraph" w:styleId="CommentSubject">
    <w:name w:val="annotation subject"/>
    <w:basedOn w:val="CommentText"/>
    <w:next w:val="CommentText"/>
    <w:link w:val="CommentSubjectChar"/>
    <w:uiPriority w:val="99"/>
    <w:semiHidden/>
    <w:unhideWhenUsed/>
    <w:rsid w:val="00180736"/>
    <w:rPr>
      <w:b/>
      <w:bCs/>
    </w:rPr>
  </w:style>
  <w:style w:type="character" w:customStyle="1" w:styleId="CommentSubjectChar">
    <w:name w:val="Comment Subject Char"/>
    <w:basedOn w:val="CommentTextChar"/>
    <w:link w:val="CommentSubject"/>
    <w:uiPriority w:val="99"/>
    <w:semiHidden/>
    <w:rsid w:val="00180736"/>
    <w:rPr>
      <w:b/>
      <w:bCs/>
      <w:sz w:val="20"/>
      <w:szCs w:val="20"/>
    </w:rPr>
  </w:style>
  <w:style w:type="character" w:styleId="UnresolvedMention">
    <w:name w:val="Unresolved Mention"/>
    <w:basedOn w:val="DefaultParagraphFont"/>
    <w:uiPriority w:val="99"/>
    <w:semiHidden/>
    <w:unhideWhenUsed/>
    <w:rsid w:val="00BE6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rt.org/en/health-topics/heart-failur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eart.org/en/professional/quality-improvement/international/focus-on-quality-gwt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4B2D66B49644593DC9C214F56272C" ma:contentTypeVersion="19" ma:contentTypeDescription="Create a new document." ma:contentTypeScope="" ma:versionID="c5714373a0e0940d1efa59b318aa632c">
  <xsd:schema xmlns:xsd="http://www.w3.org/2001/XMLSchema" xmlns:xs="http://www.w3.org/2001/XMLSchema" xmlns:p="http://schemas.microsoft.com/office/2006/metadata/properties" xmlns:ns2="f96050c5-ecea-468d-9a1a-705798cb81aa" xmlns:ns3="dbb9afeb-7b67-4160-ada7-2114943b9e39" targetNamespace="http://schemas.microsoft.com/office/2006/metadata/properties" ma:root="true" ma:fieldsID="d63871c5b2ca2e05cb85bbe38ae64a48" ns2:_="" ns3:_="">
    <xsd:import namespace="f96050c5-ecea-468d-9a1a-705798cb81aa"/>
    <xsd:import namespace="dbb9afeb-7b67-4160-ada7-2114943b9e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050c5-ecea-468d-9a1a-705798cb8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4f22ede-e726-4d3d-b195-8dfd25ae0d9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b9afeb-7b67-4160-ada7-2114943b9e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ea13e3-6ccf-47f8-a090-01d6112b67ec}" ma:internalName="TaxCatchAll" ma:showField="CatchAllData" ma:web="dbb9afeb-7b67-4160-ada7-2114943b9e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4f22ede-e726-4d3d-b195-8dfd25ae0d91"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b9afeb-7b67-4160-ada7-2114943b9e39" xsi:nil="true"/>
    <lcf76f155ced4ddcb4097134ff3c332f xmlns="f96050c5-ecea-468d-9a1a-705798cb81a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CADC2-50B4-47B9-8038-9CC09C34D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050c5-ecea-468d-9a1a-705798cb81aa"/>
    <ds:schemaRef ds:uri="dbb9afeb-7b67-4160-ada7-2114943b9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9F6AF4-A026-46D8-AA1D-A28BCC0A47DD}">
  <ds:schemaRefs>
    <ds:schemaRef ds:uri="Microsoft.SharePoint.Taxonomy.ContentTypeSync"/>
  </ds:schemaRefs>
</ds:datastoreItem>
</file>

<file path=customXml/itemProps3.xml><?xml version="1.0" encoding="utf-8"?>
<ds:datastoreItem xmlns:ds="http://schemas.openxmlformats.org/officeDocument/2006/customXml" ds:itemID="{827628AF-5FB4-4B71-A8EC-5836F523BDB0}">
  <ds:schemaRefs>
    <ds:schemaRef ds:uri="http://schemas.microsoft.com/sharepoint/v3/contenttype/forms"/>
  </ds:schemaRefs>
</ds:datastoreItem>
</file>

<file path=customXml/itemProps4.xml><?xml version="1.0" encoding="utf-8"?>
<ds:datastoreItem xmlns:ds="http://schemas.openxmlformats.org/officeDocument/2006/customXml" ds:itemID="{C6BF1624-D5D1-49CD-9490-2F3D26994BC6}">
  <ds:schemaRefs>
    <ds:schemaRef ds:uri="http://schemas.microsoft.com/office/2006/metadata/properties"/>
    <ds:schemaRef ds:uri="http://schemas.microsoft.com/office/infopath/2007/PartnerControls"/>
    <ds:schemaRef ds:uri="dbb9afeb-7b67-4160-ada7-2114943b9e39"/>
    <ds:schemaRef ds:uri="f96050c5-ecea-468d-9a1a-705798cb81aa"/>
  </ds:schemaRefs>
</ds:datastoreItem>
</file>

<file path=customXml/itemProps5.xml><?xml version="1.0" encoding="utf-8"?>
<ds:datastoreItem xmlns:ds="http://schemas.openxmlformats.org/officeDocument/2006/customXml" ds:itemID="{E8A0BF99-6A42-4684-9693-29A58CB00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1312</Words>
  <Characters>7480</Characters>
  <Application>Microsoft Office Word</Application>
  <DocSecurity>0</DocSecurity>
  <Lines>62</Lines>
  <Paragraphs>17</Paragraphs>
  <ScaleCrop>false</ScaleCrop>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Rosenfeld</dc:creator>
  <cp:keywords/>
  <dc:description/>
  <cp:lastModifiedBy>Galayna Wade</cp:lastModifiedBy>
  <cp:revision>7</cp:revision>
  <dcterms:created xsi:type="dcterms:W3CDTF">2024-11-25T20:47:00Z</dcterms:created>
  <dcterms:modified xsi:type="dcterms:W3CDTF">2025-01-16T00:04:00Z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0x010100A4B4B2D66B49644593DC9C214F56272C</vt:lpwstr>
  </property>
</Properties>
</file>